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«Баскаковская средняя образовательная школа»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A9507B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9934" cy="1992702"/>
            <wp:effectExtent l="19050" t="0" r="0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65" cy="19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4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47AA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5A0D5D" w:rsidRPr="00D04177" w:rsidRDefault="005A0D5D" w:rsidP="005A0D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Дарьещенкова О. А.</w:t>
      </w:r>
    </w:p>
    <w:p w:rsidR="005A0D5D" w:rsidRPr="00D04177" w:rsidRDefault="005A0D5D" w:rsidP="005A0D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Default="005A0D5D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507B" w:rsidRDefault="00A9507B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507B" w:rsidRDefault="00A9507B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507B" w:rsidRDefault="00A9507B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507B" w:rsidRDefault="00A9507B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71CF" w:rsidRDefault="00D171CF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71CF" w:rsidRPr="00D04177" w:rsidRDefault="00D171CF" w:rsidP="005A0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D5D" w:rsidRPr="00D04177" w:rsidRDefault="005A0D5D" w:rsidP="005A0D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5A0D5D" w:rsidRPr="00D6783B" w:rsidRDefault="005A0D5D" w:rsidP="005A0D5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Pr="00C25A6F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5A0D5D" w:rsidRDefault="005A0D5D" w:rsidP="00622A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5D" w:rsidRPr="00DD08E6" w:rsidRDefault="005A0D5D" w:rsidP="005A0D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08E6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D08E6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4-м классе является формирование следующих умений:</w:t>
      </w:r>
    </w:p>
    <w:p w:rsidR="005A0D5D" w:rsidRPr="00DD08E6" w:rsidRDefault="005A0D5D" w:rsidP="00156AD5">
      <w:pPr>
        <w:pStyle w:val="a4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686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DD08E6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5A0D5D" w:rsidRPr="00DD08E6" w:rsidRDefault="005A0D5D" w:rsidP="00156AD5">
      <w:pPr>
        <w:pStyle w:val="a4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686">
        <w:rPr>
          <w:rFonts w:ascii="Times New Roman" w:hAnsi="Times New Roman" w:cs="Times New Roman"/>
          <w:iCs/>
          <w:sz w:val="24"/>
          <w:szCs w:val="24"/>
        </w:rPr>
        <w:t>Объяснять</w:t>
      </w:r>
      <w:r w:rsidRPr="00DD08E6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A0D5D" w:rsidRPr="00DD08E6" w:rsidRDefault="005A0D5D" w:rsidP="00156AD5">
      <w:pPr>
        <w:pStyle w:val="a4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08E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94686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DD08E6">
        <w:rPr>
          <w:rFonts w:ascii="Times New Roman" w:hAnsi="Times New Roman" w:cs="Times New Roman"/>
          <w:sz w:val="24"/>
          <w:szCs w:val="24"/>
        </w:rPr>
        <w:t xml:space="preserve"> и </w:t>
      </w:r>
      <w:r w:rsidRPr="00F94686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DD08E6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A0D5D" w:rsidRDefault="005A0D5D" w:rsidP="00156AD5">
      <w:pPr>
        <w:pStyle w:val="a4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08E6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правила поведения, </w:t>
      </w:r>
      <w:r w:rsidRPr="00F94686">
        <w:rPr>
          <w:rFonts w:ascii="Times New Roman" w:hAnsi="Times New Roman" w:cs="Times New Roman"/>
          <w:iCs/>
          <w:sz w:val="24"/>
          <w:szCs w:val="24"/>
        </w:rPr>
        <w:t>делать выбор</w:t>
      </w:r>
      <w:r w:rsidR="00F94686">
        <w:rPr>
          <w:rFonts w:ascii="Times New Roman" w:hAnsi="Times New Roman" w:cs="Times New Roman"/>
          <w:sz w:val="24"/>
          <w:szCs w:val="24"/>
        </w:rPr>
        <w:t>, какой поступок совершить;</w:t>
      </w:r>
    </w:p>
    <w:p w:rsidR="00F94686" w:rsidRPr="00F94686" w:rsidRDefault="00F94686" w:rsidP="00F94686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686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истории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D5D" w:rsidRPr="00BE56FD" w:rsidRDefault="005A0D5D" w:rsidP="005A0D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56F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BE56F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4-м классе является формирование следующих универсальных учебных действий:</w:t>
      </w:r>
    </w:p>
    <w:p w:rsidR="005A0D5D" w:rsidRDefault="005A0D5D" w:rsidP="005A0D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56FD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5A0D5D" w:rsidRDefault="005A0D5D" w:rsidP="00156AD5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5A0D5D" w:rsidRPr="00BE56FD" w:rsidRDefault="005A0D5D" w:rsidP="00156AD5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6FD">
        <w:rPr>
          <w:rFonts w:ascii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5A0D5D" w:rsidRPr="00BE56FD" w:rsidRDefault="005A0D5D" w:rsidP="00156AD5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6FD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5A0D5D" w:rsidRPr="00BE56FD" w:rsidRDefault="005A0D5D" w:rsidP="00156AD5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6FD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A0D5D" w:rsidRPr="003E66A7" w:rsidRDefault="005A0D5D" w:rsidP="005A0D5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A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5A0D5D" w:rsidRPr="003E66A7" w:rsidRDefault="005A0D5D" w:rsidP="00156AD5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5A0D5D" w:rsidRPr="003E66A7" w:rsidRDefault="005A0D5D" w:rsidP="005A0D5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A7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5A0D5D" w:rsidRPr="003E66A7" w:rsidRDefault="005A0D5D" w:rsidP="00156AD5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5A0D5D" w:rsidRPr="003E66A7" w:rsidRDefault="005A0D5D" w:rsidP="00156AD5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5A0D5D" w:rsidRPr="003E66A7" w:rsidRDefault="005A0D5D" w:rsidP="00156AD5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6A7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5A0D5D" w:rsidRDefault="005A0D5D" w:rsidP="005A0D5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1F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 w:rsidR="00907C9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E2D1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="00907C95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361D3C" w:rsidRPr="00361D3C" w:rsidRDefault="00361D3C" w:rsidP="005A0D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(в том числе планеты солнечной системы, природные зоны, основные природные сообщества) и явления живой и неживой природы (в том числе смена дня и ночи, смена времен года) по их описанию,  рисункам и фотографиям, различать их в окружающем мире;  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изученные объекты (природные зоны, растения и животных разных природных зон России, особенности труда и быта людей в разных природных зонах, отдельные исторические события, вклад в историю страны ее </w:t>
      </w:r>
      <w:r w:rsidRPr="0077382E">
        <w:rPr>
          <w:rFonts w:ascii="Times New Roman" w:hAnsi="Times New Roman" w:cs="Times New Roman"/>
          <w:sz w:val="24"/>
          <w:szCs w:val="24"/>
        </w:rPr>
        <w:lastRenderedPageBreak/>
        <w:t>выдающихся деятелей, традиции и обычаи народов России), выделяя их существенные признаки;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3–5 внешних признаков или известных характерных свойств;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 1–2 признака для группировки; проводить простейшие классификации;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использовать знания о  взаимосвязях в природе для объяснения простейших явлений и процессов в природе (смена дня и ночи, сезонные изменения на Земле, особенности растительного и животного мира природных зон в соответствии с природными условиями, взаимосвязи организмов в природном сообществе (цепи питания), экологические связи в разных природных зонах, природных сообществах);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демонстрировать готовность к соблюдению норм экологической безопасности в повседневной жизни, осознавая ценность природы и необходимость ее охраны;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 xml:space="preserve">узнавать государственную символику Российской Федерации и своего региона; государственные праздники РФ; достопримечательности столицы и родного края; 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понимать роль Конституции РФ как основного закона страны и Президента РФ как главы государства;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показывать на карте мира Российскую Федерацию, на карте России Москву, свой регион и его главный город; на физической карте – крупные географические объекты России (горы, равнины, реки, озера, моря, омывающие территорию России); на исторической карте места исторических событий;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находить место изученных событий на «ленте времени», соотносить изученные исторические события с датами, конкретную дату с веком; правильную последовательность исторических эпох на ленте времени;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 xml:space="preserve">осознавать ценность здоровья и  здорового образа жизни, личную ответственность за сохранение и укрепление своего здоровья; 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природе, на улице, в транспорте, общественных местах, у водоемов; правила безопасности в Интернете;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измерительные приборы и следуя инструкциям и правилам безопасного труда;</w:t>
      </w:r>
    </w:p>
    <w:p w:rsidR="00907C95" w:rsidRPr="0077382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тексты о природе и обществе (на бумажных и электронных носителях, в том числе в контролируемом Интернете) для  поиска и извлечения информации, ответов на вопросы;</w:t>
      </w:r>
    </w:p>
    <w:p w:rsidR="005A0D5D" w:rsidRPr="003551EE" w:rsidRDefault="00907C95" w:rsidP="00156AD5">
      <w:pPr>
        <w:pStyle w:val="a4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82E">
        <w:rPr>
          <w:rFonts w:ascii="Times New Roman" w:hAnsi="Times New Roman" w:cs="Times New Roman"/>
          <w:sz w:val="24"/>
          <w:szCs w:val="24"/>
        </w:rPr>
        <w:t>создавать небольшие собственные устные или письменные высказывания о природе и обществе на заданную тему (3–5 предложений)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8C60D3">
        <w:rPr>
          <w:rFonts w:ascii="Times New Roman" w:hAnsi="Times New Roman" w:cs="Times New Roman"/>
          <w:sz w:val="24"/>
          <w:szCs w:val="24"/>
        </w:rPr>
        <w:t>предков смолян, их занятия;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торговые связи смолян в древности;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названия древних городов Смоленщины;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современную символику Смоленщины;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причины возведения в Смоленске крепостной стены;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названия некоторых башен Смоленской крепости;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 xml:space="preserve">героические страницы смоленской земли: польская интервенция 17 в.,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C60D3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8C60D3">
        <w:rPr>
          <w:rFonts w:ascii="Times New Roman" w:hAnsi="Times New Roman" w:cs="Times New Roman"/>
          <w:sz w:val="24"/>
          <w:szCs w:val="24"/>
        </w:rPr>
        <w:t>., Великая Отечественная война 1941 – 1945 гг.;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памятные места и памятники, связанные с героическим прошлым Смоленщины;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награды Смоленска и области;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имена некоторых земляков, прославивших родной край;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этнографические особенности жизни наших предков: жилища, одежда, пища, игры, праздники, верования;</w:t>
      </w:r>
    </w:p>
    <w:p w:rsidR="003551EE" w:rsidRPr="008C60D3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историю возникновения письменности у наших предков;</w:t>
      </w:r>
    </w:p>
    <w:p w:rsidR="003551EE" w:rsidRDefault="003551EE" w:rsidP="003551EE">
      <w:pPr>
        <w:pStyle w:val="a4"/>
        <w:numPr>
          <w:ilvl w:val="0"/>
          <w:numId w:val="10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C60D3">
        <w:rPr>
          <w:rFonts w:ascii="Times New Roman" w:hAnsi="Times New Roman" w:cs="Times New Roman"/>
          <w:sz w:val="24"/>
          <w:szCs w:val="24"/>
        </w:rPr>
        <w:t>элементарные правила поведения по охране памятников и памятных мест истории и культуры.</w:t>
      </w:r>
    </w:p>
    <w:p w:rsidR="009C38C3" w:rsidRPr="00DC7685" w:rsidRDefault="009C38C3" w:rsidP="009C38C3">
      <w:pPr>
        <w:pStyle w:val="af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r w:rsidRPr="00DC7685">
        <w:rPr>
          <w:rFonts w:ascii="Times New Roman" w:hAnsi="Times New Roman" w:cs="Times New Roman"/>
          <w:color w:val="auto"/>
          <w:sz w:val="24"/>
          <w:szCs w:val="24"/>
        </w:rPr>
        <w:t xml:space="preserve"> получит возможность научиться: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z w:val="24"/>
          <w:szCs w:val="24"/>
        </w:rPr>
        <w:t xml:space="preserve">осознавать ценность природы и необходимость нести </w:t>
      </w:r>
      <w:r w:rsidRPr="009C38C3">
        <w:rPr>
          <w:rFonts w:ascii="Times New Roman" w:hAnsi="Times New Roman" w:cs="Times New Roman"/>
          <w:color w:val="auto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(сбор мусора, экономия воды и электроэнергии) и природной среде;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пользоваться простыми навыками самоконтроля са</w:t>
      </w:r>
      <w:r w:rsidRPr="009C38C3">
        <w:rPr>
          <w:rFonts w:ascii="Times New Roman" w:hAnsi="Times New Roman" w:cs="Times New Roman"/>
          <w:color w:val="auto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правила безопасного поведения в доме, на </w:t>
      </w:r>
      <w:r w:rsidRPr="009C38C3">
        <w:rPr>
          <w:rFonts w:ascii="Times New Roman" w:hAnsi="Times New Roman" w:cs="Times New Roman"/>
          <w:color w:val="auto"/>
          <w:spacing w:val="2"/>
          <w:sz w:val="24"/>
          <w:szCs w:val="24"/>
        </w:rPr>
        <w:t>улице, природной среде, оказывать первую помощь при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9C38C3">
        <w:rPr>
          <w:rFonts w:ascii="Times New Roman" w:hAnsi="Times New Roman" w:cs="Times New Roman"/>
          <w:color w:val="auto"/>
          <w:sz w:val="24"/>
          <w:szCs w:val="24"/>
        </w:rPr>
        <w:t>несложных несчастных случаях;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9C38C3">
        <w:rPr>
          <w:rFonts w:ascii="Times New Roman" w:hAnsi="Times New Roman" w:cs="Times New Roman"/>
          <w:color w:val="auto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9C38C3">
        <w:rPr>
          <w:rFonts w:ascii="Times New Roman" w:hAnsi="Times New Roman" w:cs="Times New Roman"/>
          <w:color w:val="auto"/>
          <w:sz w:val="24"/>
          <w:szCs w:val="24"/>
        </w:rPr>
        <w:t xml:space="preserve">тивной деятельности в информационной образовательной </w:t>
      </w:r>
      <w:r w:rsidRPr="009C38C3">
        <w:rPr>
          <w:rFonts w:ascii="Times New Roman" w:hAnsi="Times New Roman" w:cs="Times New Roman"/>
          <w:color w:val="auto"/>
          <w:spacing w:val="-2"/>
          <w:sz w:val="24"/>
          <w:szCs w:val="24"/>
        </w:rPr>
        <w:t>среде;</w:t>
      </w:r>
    </w:p>
    <w:p w:rsidR="009C38C3" w:rsidRPr="009C38C3" w:rsidRDefault="009C38C3" w:rsidP="009C38C3">
      <w:pPr>
        <w:pStyle w:val="af4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C38C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9C38C3">
        <w:rPr>
          <w:rFonts w:ascii="Times New Roman" w:hAnsi="Times New Roman" w:cs="Times New Roman"/>
          <w:color w:val="auto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77382E" w:rsidRDefault="0077382E" w:rsidP="0044694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72A0" w:rsidRPr="000F72A0" w:rsidRDefault="000F72A0" w:rsidP="000F72A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7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D47AA1" w:rsidRDefault="00D47AA1" w:rsidP="00AE289C">
      <w:pPr>
        <w:tabs>
          <w:tab w:val="left" w:pos="0"/>
        </w:tabs>
        <w:rPr>
          <w:b/>
          <w:lang w:eastAsia="en-US"/>
        </w:rPr>
      </w:pPr>
    </w:p>
    <w:p w:rsidR="00AE289C" w:rsidRDefault="00AE289C" w:rsidP="00AE289C">
      <w:pPr>
        <w:shd w:val="clear" w:color="auto" w:fill="FFFFFF"/>
        <w:ind w:right="86"/>
      </w:pPr>
      <w:r>
        <w:rPr>
          <w:b/>
          <w:bCs/>
          <w:color w:val="000000"/>
          <w:spacing w:val="-1"/>
        </w:rPr>
        <w:t xml:space="preserve">Земля и человечество </w:t>
      </w:r>
    </w:p>
    <w:p w:rsidR="00AE289C" w:rsidRDefault="00AE289C" w:rsidP="00AE289C">
      <w:pPr>
        <w:shd w:val="clear" w:color="auto" w:fill="FFFFFF"/>
        <w:ind w:right="62" w:firstLine="326"/>
        <w:jc w:val="both"/>
      </w:pPr>
      <w:r>
        <w:rPr>
          <w:color w:val="000000"/>
        </w:rPr>
        <w:t>Мир глазами астронома. Что изучает астрономия. Небес</w:t>
      </w:r>
      <w:r>
        <w:rPr>
          <w:color w:val="000000"/>
        </w:rPr>
        <w:softHyphen/>
        <w:t>ные тела: звезды, планеты и спутники планет. Земля — пла</w:t>
      </w:r>
      <w:r>
        <w:rPr>
          <w:color w:val="000000"/>
        </w:rPr>
        <w:softHyphen/>
      </w:r>
      <w:r>
        <w:rPr>
          <w:color w:val="000000"/>
          <w:spacing w:val="-1"/>
        </w:rPr>
        <w:t>нета Солнечной системы. Луна — естественный спутник Зем</w:t>
      </w:r>
      <w:r>
        <w:rPr>
          <w:color w:val="000000"/>
          <w:spacing w:val="-1"/>
        </w:rPr>
        <w:softHyphen/>
      </w:r>
      <w:r>
        <w:rPr>
          <w:color w:val="000000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E289C" w:rsidRDefault="00AE289C" w:rsidP="00AE289C">
      <w:pPr>
        <w:shd w:val="clear" w:color="auto" w:fill="FFFFFF"/>
        <w:ind w:left="10" w:right="53" w:firstLine="336"/>
        <w:jc w:val="both"/>
      </w:pPr>
      <w:r>
        <w:rPr>
          <w:color w:val="000000"/>
        </w:rPr>
        <w:t>Мир глазами географа. Что изучает география. Изобра</w:t>
      </w:r>
      <w:r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E289C" w:rsidRDefault="00AE289C" w:rsidP="00AE289C">
      <w:pPr>
        <w:shd w:val="clear" w:color="auto" w:fill="FFFFFF"/>
        <w:ind w:left="19" w:right="58" w:firstLine="341"/>
        <w:jc w:val="both"/>
      </w:pPr>
      <w:r>
        <w:rPr>
          <w:color w:val="000000"/>
        </w:rPr>
        <w:t>Миг глазами историка. Что изучает история. Историчес</w:t>
      </w:r>
      <w:r>
        <w:rPr>
          <w:color w:val="000000"/>
        </w:rPr>
        <w:softHyphen/>
        <w:t>кие источники. Счет лет в истории. Историческая карта.</w:t>
      </w:r>
    </w:p>
    <w:p w:rsidR="00AE289C" w:rsidRDefault="00AE289C" w:rsidP="00AE289C">
      <w:pPr>
        <w:shd w:val="clear" w:color="auto" w:fill="FFFFFF"/>
        <w:ind w:left="19" w:right="43" w:firstLine="341"/>
        <w:jc w:val="both"/>
      </w:pPr>
      <w:r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>
        <w:rPr>
          <w:color w:val="000000"/>
        </w:rPr>
        <w:softHyphen/>
        <w:t>родное сотрудничество в области охраны окружающей сре</w:t>
      </w:r>
      <w:r>
        <w:rPr>
          <w:color w:val="000000"/>
        </w:rPr>
        <w:softHyphen/>
        <w:t>ды. Всемирное наследие. Международная Красная книга.</w:t>
      </w:r>
    </w:p>
    <w:p w:rsidR="00AE289C" w:rsidRPr="00DA76E5" w:rsidRDefault="00AE289C" w:rsidP="00F94686">
      <w:pPr>
        <w:shd w:val="clear" w:color="auto" w:fill="FFFFFF"/>
        <w:ind w:left="29" w:right="48"/>
        <w:jc w:val="both"/>
        <w:rPr>
          <w:color w:val="000000"/>
        </w:rPr>
      </w:pPr>
      <w:r>
        <w:rPr>
          <w:b/>
          <w:bCs/>
          <w:color w:val="000000"/>
          <w:spacing w:val="-2"/>
        </w:rPr>
        <w:t xml:space="preserve">Практические работы: </w:t>
      </w:r>
      <w:r>
        <w:rPr>
          <w:color w:val="000000"/>
          <w:spacing w:val="-2"/>
        </w:rPr>
        <w:t>знакомство с картой звездного не</w:t>
      </w:r>
      <w:r>
        <w:rPr>
          <w:color w:val="000000"/>
          <w:spacing w:val="-2"/>
        </w:rPr>
        <w:softHyphen/>
      </w:r>
      <w:r>
        <w:rPr>
          <w:color w:val="000000"/>
        </w:rPr>
        <w:t>ба; поиск и показ изучаемых объектов на глобусе и геогра</w:t>
      </w:r>
      <w:r>
        <w:rPr>
          <w:color w:val="000000"/>
        </w:rPr>
        <w:softHyphen/>
        <w:t>фической карте; знакомство с историческими картами.</w:t>
      </w:r>
    </w:p>
    <w:p w:rsidR="00AE289C" w:rsidRDefault="00AE289C" w:rsidP="00AE289C">
      <w:pPr>
        <w:shd w:val="clear" w:color="auto" w:fill="FFFFFF"/>
        <w:ind w:right="19"/>
      </w:pPr>
      <w:r>
        <w:rPr>
          <w:b/>
          <w:bCs/>
          <w:color w:val="000000"/>
        </w:rPr>
        <w:t xml:space="preserve">Природа России </w:t>
      </w:r>
    </w:p>
    <w:p w:rsidR="00AE289C" w:rsidRDefault="00AE289C" w:rsidP="00AE289C">
      <w:pPr>
        <w:shd w:val="clear" w:color="auto" w:fill="FFFFFF"/>
        <w:ind w:left="34" w:right="34" w:firstLine="346"/>
        <w:jc w:val="both"/>
      </w:pPr>
      <w:r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>
        <w:rPr>
          <w:color w:val="000000"/>
          <w:w w:val="101"/>
        </w:rPr>
        <w:t>равнины и горы, моря, озера и реки нашей страны (в фор</w:t>
      </w:r>
      <w:r>
        <w:rPr>
          <w:color w:val="000000"/>
          <w:w w:val="101"/>
        </w:rPr>
        <w:softHyphen/>
        <w:t>ме путешествия по физической карте России).</w:t>
      </w:r>
    </w:p>
    <w:p w:rsidR="00AE289C" w:rsidRDefault="00AE289C" w:rsidP="00AE289C">
      <w:pPr>
        <w:shd w:val="clear" w:color="auto" w:fill="FFFFFF"/>
        <w:ind w:left="38" w:right="14" w:firstLine="331"/>
        <w:jc w:val="both"/>
      </w:pPr>
      <w:r>
        <w:rPr>
          <w:color w:val="000000"/>
          <w:w w:val="101"/>
        </w:rPr>
        <w:t>Природные зоны нашей страны: зона арктических пус</w:t>
      </w:r>
      <w:r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>
        <w:rPr>
          <w:color w:val="000000"/>
          <w:w w:val="101"/>
        </w:rPr>
        <w:softHyphen/>
        <w:t>роды каждой из зон. Взаимосвязи в природе, приспособлен</w:t>
      </w:r>
      <w:r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>
        <w:rPr>
          <w:color w:val="000000"/>
          <w:w w:val="101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>
        <w:rPr>
          <w:color w:val="000000"/>
          <w:spacing w:val="-1"/>
          <w:w w:val="101"/>
        </w:rPr>
        <w:softHyphen/>
      </w:r>
      <w:r>
        <w:rPr>
          <w:color w:val="000000"/>
          <w:w w:val="101"/>
        </w:rPr>
        <w:t>ления. Правила безопасного поведения отдыхающих у моря.</w:t>
      </w:r>
    </w:p>
    <w:p w:rsidR="00AE289C" w:rsidRDefault="00AE289C" w:rsidP="00AE289C">
      <w:pPr>
        <w:shd w:val="clear" w:color="auto" w:fill="FFFFFF"/>
        <w:ind w:left="58" w:right="14" w:firstLine="346"/>
        <w:jc w:val="both"/>
      </w:pPr>
      <w:r>
        <w:rPr>
          <w:color w:val="000000"/>
          <w:w w:val="101"/>
        </w:rPr>
        <w:t>Представление об экологическом равновесии и необходи</w:t>
      </w:r>
      <w:r>
        <w:rPr>
          <w:color w:val="000000"/>
          <w:w w:val="101"/>
        </w:rPr>
        <w:softHyphen/>
      </w:r>
      <w:r>
        <w:rPr>
          <w:color w:val="000000"/>
          <w:spacing w:val="-3"/>
          <w:w w:val="101"/>
        </w:rPr>
        <w:t>мости его учета в процессе хозяйственной деятельности людей.</w:t>
      </w:r>
    </w:p>
    <w:p w:rsidR="00AE289C" w:rsidRDefault="00AE289C" w:rsidP="00F94686">
      <w:pPr>
        <w:shd w:val="clear" w:color="auto" w:fill="FFFFFF"/>
        <w:ind w:left="58"/>
        <w:jc w:val="both"/>
      </w:pPr>
      <w:r>
        <w:rPr>
          <w:b/>
          <w:bCs/>
          <w:color w:val="000000"/>
          <w:spacing w:val="-2"/>
          <w:w w:val="101"/>
        </w:rPr>
        <w:t xml:space="preserve">Практические работы: </w:t>
      </w:r>
      <w:r>
        <w:rPr>
          <w:color w:val="000000"/>
          <w:spacing w:val="-2"/>
          <w:w w:val="101"/>
        </w:rPr>
        <w:t>поиск и показ на физической кар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те изучаемых географических объектов; поиск и показ изу</w:t>
      </w:r>
      <w:r>
        <w:rPr>
          <w:color w:val="000000"/>
          <w:w w:val="101"/>
        </w:rPr>
        <w:softHyphen/>
        <w:t>чаемых объектов на карте природных зон России; рассмат</w:t>
      </w:r>
      <w:r>
        <w:rPr>
          <w:color w:val="000000"/>
          <w:w w:val="101"/>
        </w:rPr>
        <w:softHyphen/>
        <w:t>ривание гербарных экземпляров растений различных при</w:t>
      </w:r>
      <w:r>
        <w:rPr>
          <w:color w:val="000000"/>
          <w:w w:val="101"/>
        </w:rPr>
        <w:softHyphen/>
        <w:t>родных зон, выявление признаков их приспособленности к условиям жизни.</w:t>
      </w:r>
    </w:p>
    <w:p w:rsidR="00AE289C" w:rsidRDefault="00AE289C" w:rsidP="00D171CF">
      <w:pPr>
        <w:shd w:val="clear" w:color="auto" w:fill="FFFFFF"/>
      </w:pPr>
      <w:r>
        <w:rPr>
          <w:b/>
          <w:bCs/>
          <w:color w:val="000000"/>
          <w:spacing w:val="-1"/>
        </w:rPr>
        <w:t>Родной край — часть большой страны</w:t>
      </w:r>
      <w:r w:rsidRPr="007F1BFF">
        <w:rPr>
          <w:b/>
          <w:bCs/>
          <w:color w:val="000000"/>
          <w:spacing w:val="-1"/>
        </w:rPr>
        <w:t xml:space="preserve"> </w:t>
      </w:r>
    </w:p>
    <w:p w:rsidR="00AE289C" w:rsidRDefault="00AE289C" w:rsidP="00AE289C">
      <w:pPr>
        <w:shd w:val="clear" w:color="auto" w:fill="FFFFFF"/>
        <w:ind w:left="451"/>
        <w:jc w:val="both"/>
      </w:pPr>
      <w:r>
        <w:rPr>
          <w:color w:val="000000"/>
          <w:w w:val="101"/>
        </w:rPr>
        <w:t>Наш край на карте Родины. Карта родного края.</w:t>
      </w:r>
    </w:p>
    <w:p w:rsidR="00AE289C" w:rsidRDefault="00AE289C" w:rsidP="00AE289C">
      <w:pPr>
        <w:shd w:val="clear" w:color="auto" w:fill="FFFFFF"/>
        <w:ind w:left="82" w:firstLine="346"/>
        <w:jc w:val="both"/>
      </w:pPr>
      <w:r>
        <w:rPr>
          <w:color w:val="000000"/>
          <w:w w:val="101"/>
        </w:rPr>
        <w:lastRenderedPageBreak/>
        <w:t>Формы земной поверхности в нашем крае. Изменение по</w:t>
      </w:r>
      <w:r>
        <w:rPr>
          <w:color w:val="000000"/>
          <w:w w:val="101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>
        <w:rPr>
          <w:color w:val="000000"/>
          <w:w w:val="101"/>
        </w:rPr>
        <w:softHyphen/>
        <w:t>доемы края, их значение в природе и жизни человека. Из</w:t>
      </w:r>
      <w:r>
        <w:rPr>
          <w:color w:val="000000"/>
          <w:w w:val="101"/>
        </w:rPr>
        <w:softHyphen/>
        <w:t>менение водоемов в результате деятельности человека. Ох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 xml:space="preserve">рана водоемов нашего края. </w:t>
      </w:r>
    </w:p>
    <w:p w:rsidR="00AE289C" w:rsidRDefault="00AE289C" w:rsidP="00AE289C">
      <w:pPr>
        <w:shd w:val="clear" w:color="auto" w:fill="FFFFFF"/>
        <w:ind w:left="82" w:right="24" w:firstLine="350"/>
        <w:jc w:val="both"/>
      </w:pPr>
      <w:r>
        <w:rPr>
          <w:color w:val="000000"/>
          <w:w w:val="101"/>
        </w:rPr>
        <w:t>Полезные ископаемые нашего края, их основные свой</w:t>
      </w:r>
      <w:r>
        <w:rPr>
          <w:color w:val="000000"/>
          <w:w w:val="101"/>
        </w:rPr>
        <w:softHyphen/>
        <w:t>ства, практическое значение, места и способы добычи. Охра</w:t>
      </w:r>
      <w:r>
        <w:rPr>
          <w:color w:val="000000"/>
          <w:w w:val="101"/>
        </w:rPr>
        <w:softHyphen/>
        <w:t>на недр в нашем крае.</w:t>
      </w:r>
    </w:p>
    <w:p w:rsidR="00AE289C" w:rsidRDefault="00AE289C" w:rsidP="00AE289C">
      <w:pPr>
        <w:shd w:val="clear" w:color="auto" w:fill="FFFFFF"/>
        <w:ind w:left="72" w:right="29" w:firstLine="355"/>
        <w:jc w:val="both"/>
      </w:pPr>
      <w:r>
        <w:rPr>
          <w:color w:val="000000"/>
          <w:w w:val="101"/>
        </w:rPr>
        <w:t>Ознакомление с важнейшими видами почв края (подзо</w:t>
      </w:r>
      <w:r>
        <w:rPr>
          <w:color w:val="000000"/>
          <w:w w:val="101"/>
        </w:rPr>
        <w:softHyphen/>
        <w:t>листые, черноземные и т. д.). Охрана почв в нашем крае.</w:t>
      </w:r>
    </w:p>
    <w:p w:rsidR="00AE289C" w:rsidRDefault="00AE289C" w:rsidP="00AE289C">
      <w:pPr>
        <w:shd w:val="clear" w:color="auto" w:fill="FFFFFF"/>
        <w:ind w:left="62" w:right="29" w:firstLine="346"/>
        <w:jc w:val="both"/>
      </w:pPr>
      <w:r>
        <w:rPr>
          <w:color w:val="000000"/>
          <w:w w:val="101"/>
        </w:rPr>
        <w:t>Природные сообщества (на примере леса, луга, пресного водоема). Разнообразие растений и животных различных со</w:t>
      </w:r>
      <w:r>
        <w:rPr>
          <w:color w:val="000000"/>
          <w:w w:val="101"/>
        </w:rPr>
        <w:softHyphen/>
        <w:t>обществ. Экологические связи в сообществах. Охрана при</w:t>
      </w:r>
      <w:r>
        <w:rPr>
          <w:color w:val="000000"/>
          <w:w w:val="101"/>
        </w:rPr>
        <w:softHyphen/>
      </w:r>
      <w:r>
        <w:rPr>
          <w:color w:val="000000"/>
          <w:spacing w:val="-2"/>
          <w:w w:val="101"/>
        </w:rPr>
        <w:t>родных сообществ.</w:t>
      </w:r>
    </w:p>
    <w:p w:rsidR="00AE289C" w:rsidRDefault="00AE289C" w:rsidP="00AE289C">
      <w:pPr>
        <w:shd w:val="clear" w:color="auto" w:fill="FFFFFF"/>
        <w:ind w:left="53" w:right="43" w:firstLine="350"/>
        <w:jc w:val="both"/>
      </w:pPr>
      <w:r>
        <w:rPr>
          <w:color w:val="000000"/>
          <w:w w:val="101"/>
        </w:rPr>
        <w:t>Особенности сельского хозяйства края, связанные с при</w:t>
      </w:r>
      <w:r>
        <w:rPr>
          <w:color w:val="000000"/>
          <w:w w:val="101"/>
        </w:rPr>
        <w:softHyphen/>
        <w:t>родными условиями. Растениеводство в нашем крае, его от</w:t>
      </w:r>
      <w:r>
        <w:rPr>
          <w:color w:val="000000"/>
          <w:w w:val="101"/>
        </w:rPr>
        <w:softHyphen/>
        <w:t>расли (полеводство, овощеводство, плодоводство, цветовод</w:t>
      </w:r>
      <w:r>
        <w:rPr>
          <w:color w:val="000000"/>
          <w:w w:val="101"/>
        </w:rPr>
        <w:softHyphen/>
        <w:t>ство). Сорта культурных растений. Представление о биоло</w:t>
      </w:r>
      <w:r>
        <w:rPr>
          <w:color w:val="000000"/>
          <w:w w:val="101"/>
        </w:rPr>
        <w:softHyphen/>
        <w:t xml:space="preserve">гической защите урожая, ее значении для сохранения </w:t>
      </w:r>
      <w:r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>
        <w:rPr>
          <w:color w:val="000000"/>
          <w:w w:val="101"/>
        </w:rPr>
        <w:t>продуктов питания.</w:t>
      </w:r>
    </w:p>
    <w:p w:rsidR="00AE289C" w:rsidRDefault="00AE289C" w:rsidP="00AE289C">
      <w:pPr>
        <w:shd w:val="clear" w:color="auto" w:fill="FFFFFF"/>
        <w:ind w:left="43" w:right="48" w:firstLine="341"/>
        <w:jc w:val="both"/>
      </w:pPr>
      <w:r>
        <w:rPr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>
        <w:rPr>
          <w:color w:val="000000"/>
          <w:spacing w:val="-6"/>
          <w:w w:val="101"/>
        </w:rPr>
        <w:t>животных.</w:t>
      </w:r>
    </w:p>
    <w:p w:rsidR="00AE289C" w:rsidRDefault="00AE289C" w:rsidP="00F94686">
      <w:pPr>
        <w:shd w:val="clear" w:color="auto" w:fill="FFFFFF"/>
        <w:ind w:left="29" w:right="62"/>
        <w:jc w:val="both"/>
      </w:pPr>
      <w:r>
        <w:rPr>
          <w:b/>
          <w:bCs/>
          <w:color w:val="000000"/>
          <w:w w:val="101"/>
        </w:rPr>
        <w:t xml:space="preserve">Экскурсии: </w:t>
      </w:r>
      <w:r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>
        <w:rPr>
          <w:color w:val="000000"/>
          <w:w w:val="101"/>
        </w:rPr>
        <w:softHyphen/>
        <w:t>ного водоема, их распознавание в природных условиях с по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мощью атласа-определителя.</w:t>
      </w:r>
    </w:p>
    <w:p w:rsidR="00AE289C" w:rsidRDefault="00AE289C" w:rsidP="00F94686">
      <w:pPr>
        <w:shd w:val="clear" w:color="auto" w:fill="FFFFFF"/>
        <w:ind w:left="14" w:right="77"/>
        <w:jc w:val="both"/>
      </w:pPr>
      <w:r>
        <w:rPr>
          <w:b/>
          <w:bCs/>
          <w:color w:val="000000"/>
          <w:spacing w:val="-4"/>
          <w:w w:val="101"/>
        </w:rPr>
        <w:t xml:space="preserve">Практические работы: </w:t>
      </w:r>
      <w:r>
        <w:rPr>
          <w:color w:val="000000"/>
          <w:spacing w:val="-4"/>
          <w:w w:val="101"/>
        </w:rPr>
        <w:t>знакомство с картой края; рассмат</w:t>
      </w:r>
      <w:r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>
        <w:rPr>
          <w:color w:val="000000"/>
          <w:spacing w:val="-4"/>
          <w:w w:val="101"/>
        </w:rPr>
        <w:softHyphen/>
      </w:r>
      <w:r>
        <w:rPr>
          <w:color w:val="000000"/>
          <w:spacing w:val="-3"/>
          <w:w w:val="101"/>
        </w:rPr>
        <w:t>ние их свойств; рассматривание гербарных экземпляров расте</w:t>
      </w:r>
      <w:r>
        <w:rPr>
          <w:color w:val="000000"/>
          <w:spacing w:val="-3"/>
          <w:w w:val="101"/>
        </w:rPr>
        <w:softHyphen/>
      </w:r>
      <w:r>
        <w:rPr>
          <w:color w:val="000000"/>
          <w:spacing w:val="-2"/>
          <w:w w:val="101"/>
        </w:rPr>
        <w:t>ний различных сообществ, их распознавание с помощью атла</w:t>
      </w:r>
      <w:r>
        <w:rPr>
          <w:color w:val="000000"/>
          <w:spacing w:val="-2"/>
          <w:w w:val="101"/>
        </w:rPr>
        <w:softHyphen/>
        <w:t>са-определителя; знакомство с культурными растениями края.</w:t>
      </w:r>
    </w:p>
    <w:p w:rsidR="00AE289C" w:rsidRDefault="00AE289C" w:rsidP="00D171CF">
      <w:pPr>
        <w:shd w:val="clear" w:color="auto" w:fill="FFFFFF"/>
      </w:pPr>
      <w:r>
        <w:rPr>
          <w:b/>
          <w:bCs/>
          <w:color w:val="000000"/>
          <w:spacing w:val="-1"/>
        </w:rPr>
        <w:t xml:space="preserve">Страницы всемирной истории </w:t>
      </w:r>
    </w:p>
    <w:p w:rsidR="00AE289C" w:rsidRDefault="00AE289C" w:rsidP="00AE289C">
      <w:pPr>
        <w:shd w:val="clear" w:color="auto" w:fill="FFFFFF"/>
        <w:ind w:right="91" w:firstLine="350"/>
        <w:jc w:val="both"/>
      </w:pPr>
      <w:r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AE289C" w:rsidRDefault="00AE289C" w:rsidP="00AE289C">
      <w:pPr>
        <w:shd w:val="clear" w:color="auto" w:fill="FFFFFF"/>
        <w:ind w:left="5" w:right="82"/>
        <w:jc w:val="both"/>
      </w:pPr>
      <w:r>
        <w:rPr>
          <w:color w:val="000000"/>
          <w:w w:val="101"/>
        </w:rPr>
        <w:t>рассказывают христианский храм, мусульманская мечеть, за</w:t>
      </w:r>
      <w:r>
        <w:rPr>
          <w:color w:val="000000"/>
          <w:w w:val="101"/>
        </w:rPr>
        <w:softHyphen/>
        <w:t>мок феодала, дом крестьянина. Новое время; достижения на</w:t>
      </w:r>
      <w:r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>
        <w:rPr>
          <w:color w:val="000000"/>
          <w:w w:val="101"/>
        </w:rPr>
        <w:softHyphen/>
        <w:t>фические открытия. Новейшее время. Представление о ско</w:t>
      </w:r>
      <w:r>
        <w:rPr>
          <w:color w:val="000000"/>
          <w:w w:val="101"/>
        </w:rPr>
        <w:softHyphen/>
        <w:t xml:space="preserve">рости перемен в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Достижения науки и техники. Осо</w:t>
      </w:r>
      <w:r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AE289C" w:rsidRDefault="00AE289C" w:rsidP="00D171CF">
      <w:pPr>
        <w:shd w:val="clear" w:color="auto" w:fill="FFFFFF"/>
      </w:pPr>
      <w:r>
        <w:rPr>
          <w:b/>
          <w:bCs/>
          <w:color w:val="000000"/>
          <w:spacing w:val="-1"/>
        </w:rPr>
        <w:t xml:space="preserve">Страницы истории Отечества </w:t>
      </w:r>
    </w:p>
    <w:p w:rsidR="00AE289C" w:rsidRDefault="00AE289C" w:rsidP="00AE289C">
      <w:pPr>
        <w:shd w:val="clear" w:color="auto" w:fill="FFFFFF"/>
        <w:ind w:left="34" w:right="82" w:firstLine="346"/>
        <w:jc w:val="both"/>
      </w:pPr>
      <w:r>
        <w:rPr>
          <w:color w:val="000000"/>
          <w:w w:val="101"/>
        </w:rPr>
        <w:t>Кто такие славяне. Восточные славяне. Природные усло</w:t>
      </w:r>
      <w:r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AE289C" w:rsidRDefault="00AE289C" w:rsidP="00AE289C">
      <w:pPr>
        <w:shd w:val="clear" w:color="auto" w:fill="FFFFFF"/>
        <w:ind w:left="34" w:right="72" w:firstLine="341"/>
        <w:jc w:val="both"/>
      </w:pPr>
      <w:r>
        <w:rPr>
          <w:color w:val="000000"/>
          <w:w w:val="101"/>
        </w:rPr>
        <w:t>Века Древней Руси. Территория и население Древней Ру</w:t>
      </w:r>
      <w:r>
        <w:rPr>
          <w:color w:val="000000"/>
          <w:w w:val="101"/>
        </w:rPr>
        <w:softHyphen/>
        <w:t>си. Княжеская власть. Крещение Руси. Русь — страна горо</w:t>
      </w:r>
      <w:r>
        <w:rPr>
          <w:color w:val="000000"/>
          <w:w w:val="101"/>
        </w:rPr>
        <w:softHyphen/>
        <w:t>дов. Киев — столица Древней Руси. Господин Великий Нов</w:t>
      </w:r>
      <w:r>
        <w:rPr>
          <w:color w:val="000000"/>
          <w:w w:val="101"/>
        </w:rPr>
        <w:softHyphen/>
        <w:t>город. Первое свидетельство о Москве. Культура, быт и нра</w:t>
      </w:r>
      <w:r>
        <w:rPr>
          <w:color w:val="000000"/>
          <w:w w:val="101"/>
        </w:rPr>
        <w:softHyphen/>
        <w:t>вы Древней Руси.</w:t>
      </w:r>
    </w:p>
    <w:p w:rsidR="00AE289C" w:rsidRDefault="00AE289C" w:rsidP="00AE289C">
      <w:pPr>
        <w:shd w:val="clear" w:color="auto" w:fill="FFFFFF"/>
        <w:ind w:left="53" w:right="58" w:firstLine="331"/>
        <w:jc w:val="both"/>
      </w:pPr>
      <w:r>
        <w:rPr>
          <w:color w:val="000000"/>
          <w:w w:val="101"/>
        </w:rPr>
        <w:t xml:space="preserve">Наше Отечество в </w:t>
      </w:r>
      <w:r>
        <w:rPr>
          <w:color w:val="000000"/>
          <w:w w:val="101"/>
          <w:lang w:val="en-US"/>
        </w:rPr>
        <w:t>XIII</w:t>
      </w:r>
      <w:r>
        <w:rPr>
          <w:color w:val="000000"/>
          <w:w w:val="101"/>
        </w:rPr>
        <w:t>—</w:t>
      </w:r>
      <w:r>
        <w:rPr>
          <w:color w:val="000000"/>
          <w:w w:val="101"/>
          <w:lang w:val="en-US"/>
        </w:rPr>
        <w:t>XV</w:t>
      </w:r>
      <w:r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>
        <w:rPr>
          <w:color w:val="000000"/>
          <w:w w:val="101"/>
        </w:rPr>
        <w:softHyphen/>
        <w:t>си. Князь Александр Невский. Московская Русь. Московс</w:t>
      </w:r>
      <w:r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AE289C" w:rsidRDefault="00AE289C" w:rsidP="00AE289C">
      <w:pPr>
        <w:shd w:val="clear" w:color="auto" w:fill="FFFFFF"/>
        <w:ind w:left="62" w:right="58" w:firstLine="336"/>
        <w:jc w:val="both"/>
      </w:pPr>
      <w:r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>
        <w:rPr>
          <w:color w:val="000000"/>
          <w:spacing w:val="23"/>
          <w:w w:val="101"/>
          <w:lang w:val="en-US"/>
        </w:rPr>
        <w:t>XIII</w:t>
      </w:r>
      <w:r>
        <w:rPr>
          <w:color w:val="000000"/>
          <w:spacing w:val="23"/>
          <w:w w:val="101"/>
        </w:rPr>
        <w:t>—</w:t>
      </w:r>
      <w:r>
        <w:rPr>
          <w:color w:val="000000"/>
          <w:w w:val="101"/>
          <w:lang w:val="en-US"/>
        </w:rPr>
        <w:t>XV</w:t>
      </w:r>
      <w:r>
        <w:rPr>
          <w:color w:val="000000"/>
          <w:w w:val="101"/>
        </w:rPr>
        <w:t xml:space="preserve"> вв.</w:t>
      </w:r>
    </w:p>
    <w:p w:rsidR="00AE289C" w:rsidRDefault="00AE289C" w:rsidP="00AE289C">
      <w:pPr>
        <w:shd w:val="clear" w:color="auto" w:fill="FFFFFF"/>
        <w:ind w:left="67" w:right="43" w:firstLine="336"/>
        <w:jc w:val="both"/>
      </w:pPr>
      <w:r>
        <w:rPr>
          <w:color w:val="000000"/>
          <w:spacing w:val="-2"/>
          <w:w w:val="101"/>
        </w:rPr>
        <w:t xml:space="preserve">Наше Отечество в </w:t>
      </w:r>
      <w:r>
        <w:rPr>
          <w:color w:val="000000"/>
          <w:spacing w:val="-2"/>
          <w:w w:val="101"/>
          <w:lang w:val="en-US"/>
        </w:rPr>
        <w:t>XVI</w:t>
      </w:r>
      <w:r>
        <w:rPr>
          <w:color w:val="000000"/>
          <w:spacing w:val="-2"/>
          <w:w w:val="101"/>
        </w:rPr>
        <w:t xml:space="preserve"> — </w:t>
      </w:r>
      <w:r>
        <w:rPr>
          <w:color w:val="000000"/>
          <w:spacing w:val="-2"/>
          <w:w w:val="101"/>
          <w:lang w:val="en-US"/>
        </w:rPr>
        <w:t>XVII</w:t>
      </w:r>
      <w:r>
        <w:rPr>
          <w:color w:val="000000"/>
          <w:spacing w:val="-2"/>
          <w:w w:val="101"/>
        </w:rPr>
        <w:t xml:space="preserve"> вв. Патриотический подвиг </w:t>
      </w:r>
      <w:r>
        <w:rPr>
          <w:color w:val="000000"/>
          <w:w w:val="101"/>
        </w:rPr>
        <w:t>Кузьмы Минина и Дмитрия Пожарского. Утверждение но</w:t>
      </w:r>
      <w:r>
        <w:rPr>
          <w:color w:val="000000"/>
          <w:w w:val="101"/>
        </w:rPr>
        <w:softHyphen/>
        <w:t>вой царской династии Романовых. Освоение Сибири. Зем</w:t>
      </w:r>
      <w:r>
        <w:rPr>
          <w:color w:val="000000"/>
          <w:w w:val="101"/>
        </w:rPr>
        <w:softHyphen/>
        <w:t xml:space="preserve">лепроходцы. Культура, быт и нравы страны в </w:t>
      </w:r>
      <w:r>
        <w:rPr>
          <w:color w:val="000000"/>
          <w:w w:val="101"/>
          <w:lang w:val="en-US"/>
        </w:rPr>
        <w:t>XVI</w:t>
      </w:r>
      <w:r>
        <w:rPr>
          <w:color w:val="000000"/>
          <w:w w:val="101"/>
        </w:rPr>
        <w:t>—</w:t>
      </w:r>
      <w:r>
        <w:rPr>
          <w:color w:val="000000"/>
          <w:w w:val="101"/>
          <w:lang w:val="en-US"/>
        </w:rPr>
        <w:t>XVII</w:t>
      </w:r>
      <w:r>
        <w:rPr>
          <w:color w:val="000000"/>
          <w:w w:val="101"/>
        </w:rPr>
        <w:t xml:space="preserve"> вв.</w:t>
      </w:r>
    </w:p>
    <w:p w:rsidR="00AE289C" w:rsidRDefault="00AE289C" w:rsidP="00AE289C">
      <w:pPr>
        <w:shd w:val="clear" w:color="auto" w:fill="FFFFFF"/>
        <w:ind w:left="72" w:right="34" w:firstLine="331"/>
        <w:jc w:val="both"/>
      </w:pPr>
      <w:r>
        <w:rPr>
          <w:color w:val="000000"/>
          <w:w w:val="101"/>
        </w:rPr>
        <w:t xml:space="preserve">Россия в </w:t>
      </w:r>
      <w:r>
        <w:rPr>
          <w:color w:val="000000"/>
          <w:w w:val="101"/>
          <w:lang w:val="en-US"/>
        </w:rPr>
        <w:t>XVIII</w:t>
      </w:r>
      <w:r>
        <w:rPr>
          <w:color w:val="000000"/>
          <w:w w:val="101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>
        <w:rPr>
          <w:color w:val="000000"/>
          <w:w w:val="101"/>
          <w:lang w:val="en-US"/>
        </w:rPr>
        <w:t>XVIII</w:t>
      </w:r>
      <w:r>
        <w:rPr>
          <w:color w:val="000000"/>
          <w:w w:val="101"/>
        </w:rPr>
        <w:t xml:space="preserve"> в.</w:t>
      </w:r>
    </w:p>
    <w:p w:rsidR="00AE289C" w:rsidRDefault="00AE289C" w:rsidP="00AE289C">
      <w:pPr>
        <w:shd w:val="clear" w:color="auto" w:fill="FFFFFF"/>
        <w:ind w:left="82" w:right="19" w:firstLine="326"/>
        <w:jc w:val="both"/>
      </w:pPr>
      <w:r>
        <w:rPr>
          <w:color w:val="000000"/>
          <w:w w:val="101"/>
        </w:rPr>
        <w:lastRenderedPageBreak/>
        <w:t xml:space="preserve">Россия в </w:t>
      </w:r>
      <w:r>
        <w:rPr>
          <w:color w:val="000000"/>
          <w:w w:val="101"/>
          <w:lang w:val="en-US"/>
        </w:rPr>
        <w:t>XIX</w:t>
      </w:r>
      <w:r>
        <w:rPr>
          <w:color w:val="000000"/>
          <w:w w:val="101"/>
        </w:rPr>
        <w:t xml:space="preserve"> — начале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color w:val="000000"/>
            <w:w w:val="101"/>
          </w:rPr>
          <w:t>1812 г</w:t>
        </w:r>
      </w:smartTag>
      <w:r>
        <w:rPr>
          <w:color w:val="000000"/>
          <w:w w:val="101"/>
        </w:rPr>
        <w:t>. Бородинское сражение. М. И. Кутузов. Царь-освобо</w:t>
      </w:r>
      <w:r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>
        <w:rPr>
          <w:color w:val="000000"/>
          <w:w w:val="101"/>
          <w:lang w:val="en-US"/>
        </w:rPr>
        <w:t>XIX</w:t>
      </w:r>
      <w:r>
        <w:rPr>
          <w:color w:val="000000"/>
          <w:w w:val="101"/>
        </w:rPr>
        <w:t xml:space="preserve"> - начале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</w:t>
      </w:r>
    </w:p>
    <w:p w:rsidR="00AE289C" w:rsidRDefault="00AE289C" w:rsidP="00AE289C">
      <w:pPr>
        <w:shd w:val="clear" w:color="auto" w:fill="FFFFFF"/>
        <w:ind w:left="86" w:right="10" w:firstLine="322"/>
        <w:jc w:val="both"/>
      </w:pPr>
      <w:r>
        <w:rPr>
          <w:color w:val="000000"/>
          <w:w w:val="101"/>
        </w:rPr>
        <w:t xml:space="preserve">Россия в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Участие России в Первой мировой вой</w:t>
      </w:r>
      <w:r>
        <w:rPr>
          <w:color w:val="000000"/>
          <w:w w:val="101"/>
        </w:rPr>
        <w:softHyphen/>
        <w:t>не. Николай Второй — последний император России. Рево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pacing w:val="-1"/>
            <w:w w:val="101"/>
          </w:rPr>
          <w:t>1917 г</w:t>
        </w:r>
      </w:smartTag>
      <w:r>
        <w:rPr>
          <w:color w:val="000000"/>
          <w:spacing w:val="-1"/>
          <w:w w:val="101"/>
        </w:rPr>
        <w:t xml:space="preserve">. Гражданская война. Образование СССР. </w:t>
      </w:r>
      <w:r>
        <w:rPr>
          <w:color w:val="000000"/>
          <w:w w:val="101"/>
        </w:rPr>
        <w:t xml:space="preserve">Жизнь страны в 20—30-е гг. Великая Отечественная война </w:t>
      </w:r>
      <w:r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>
        <w:rPr>
          <w:color w:val="000000"/>
          <w:spacing w:val="-1"/>
          <w:w w:val="101"/>
        </w:rPr>
        <w:t>всенародный праздник.</w:t>
      </w:r>
    </w:p>
    <w:p w:rsidR="00AE289C" w:rsidRDefault="00AE289C" w:rsidP="00AE289C">
      <w:pPr>
        <w:shd w:val="clear" w:color="auto" w:fill="FFFFFF"/>
        <w:ind w:left="106" w:firstLine="341"/>
        <w:jc w:val="both"/>
      </w:pPr>
      <w:r>
        <w:rPr>
          <w:color w:val="000000"/>
          <w:spacing w:val="-2"/>
          <w:w w:val="101"/>
        </w:rPr>
        <w:t xml:space="preserve">Наша страна в 1945 — 1991 гг. Достижения ученых: запуск </w:t>
      </w:r>
      <w:r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AE289C" w:rsidRDefault="00AE289C" w:rsidP="00AE289C">
      <w:pPr>
        <w:shd w:val="clear" w:color="auto" w:fill="FFFFFF"/>
        <w:ind w:left="48" w:right="5" w:firstLine="346"/>
        <w:jc w:val="both"/>
      </w:pPr>
      <w:r>
        <w:rPr>
          <w:color w:val="000000"/>
        </w:rPr>
        <w:t xml:space="preserve">Преобразования в России в 90-е гг.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Культура Рос</w:t>
      </w:r>
      <w:r>
        <w:rPr>
          <w:color w:val="000000"/>
        </w:rPr>
        <w:softHyphen/>
        <w:t xml:space="preserve">сии в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</w:t>
      </w:r>
    </w:p>
    <w:p w:rsidR="00AE289C" w:rsidRDefault="00AE289C" w:rsidP="00AE289C">
      <w:pPr>
        <w:shd w:val="clear" w:color="auto" w:fill="FFFFFF"/>
        <w:ind w:left="48" w:firstLine="346"/>
        <w:jc w:val="both"/>
      </w:pPr>
      <w:r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166367" w:rsidRDefault="00AE289C" w:rsidP="00F94686">
      <w:pPr>
        <w:shd w:val="clear" w:color="auto" w:fill="FFFFFF"/>
        <w:ind w:left="43" w:right="5" w:firstLine="341"/>
        <w:jc w:val="both"/>
        <w:rPr>
          <w:color w:val="000000"/>
        </w:rPr>
      </w:pPr>
      <w:r>
        <w:rPr>
          <w:color w:val="000000"/>
        </w:rPr>
        <w:t>Знакомство с историческими достопримеча</w:t>
      </w:r>
      <w:r>
        <w:rPr>
          <w:color w:val="000000"/>
        </w:rPr>
        <w:softHyphen/>
        <w:t>тельностями родного края (города, села).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Жилища и предметы быта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Смоленского края</w:t>
      </w:r>
      <w:r w:rsidRPr="001663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Виды жилищ наших предков. Место, время, материал для строительства жилищ.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Надворные постройки. Внутренний вид избы. Утварь.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Как одевались в старину.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Одежда наших предков: рубаха, понёва, сарафан, насовка, передник, штаны и др.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Материалы для её изготовления. Головные уборы, обувь, украшения. Детская одежда.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Что ели наши предки.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Еда наших предков. Особенности её приготовления и употребления.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Правила поведения за обеденным столом.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Праздники</w:t>
      </w:r>
      <w:r w:rsidRPr="00166367">
        <w:rPr>
          <w:rFonts w:ascii="Times New Roman" w:hAnsi="Times New Roman" w:cs="Times New Roman"/>
          <w:i/>
          <w:sz w:val="24"/>
          <w:szCs w:val="24"/>
        </w:rPr>
        <w:t>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Понятие о празднике. Виды праздников: календарные, семейные, религиозные и др.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Современные праздники. Порядок и время их проведения.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Игры и хороводы.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Роль игры в жизни людей. Виды игр. Правила игр. Хороводы.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Письменность.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История возникновения письменности у наших предков. Славянская азбука Кирилла и Мефодия. 24 мая – день славянской письменности. Памятники письменности: берестяные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грамоты, летописи, рукописные и печатные книги.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«Гороушна» - древнейший памятник русской письменности.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Храмы и монастыри.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 xml:space="preserve">Принятие христианства на Руси. Понятие о храме. Его внутренне устройство. 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Виды храмов. Православные храмы и соборы Смоленской области.</w:t>
      </w:r>
    </w:p>
    <w:p w:rsidR="00166367" w:rsidRPr="00166367" w:rsidRDefault="00166367" w:rsidP="0016636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67">
        <w:rPr>
          <w:rFonts w:ascii="Times New Roman" w:hAnsi="Times New Roman" w:cs="Times New Roman"/>
          <w:b/>
          <w:i/>
          <w:sz w:val="24"/>
          <w:szCs w:val="24"/>
        </w:rPr>
        <w:t>Культура Смоленщины сегодня.</w:t>
      </w:r>
    </w:p>
    <w:p w:rsidR="00166367" w:rsidRDefault="00166367" w:rsidP="0016636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67">
        <w:rPr>
          <w:rFonts w:ascii="Times New Roman" w:hAnsi="Times New Roman" w:cs="Times New Roman"/>
          <w:i/>
          <w:sz w:val="24"/>
          <w:szCs w:val="24"/>
        </w:rPr>
        <w:t>Современная культурная жизнь нашего края. Театры, студии, планетарий, музеи, библиотеки, клубы, филармония, художественные и музыкальные школы для детей Смоленщины.</w:t>
      </w:r>
    </w:p>
    <w:p w:rsidR="00166367" w:rsidRPr="00166367" w:rsidRDefault="00166367" w:rsidP="00166367">
      <w:pPr>
        <w:rPr>
          <w:b/>
          <w:i/>
        </w:rPr>
      </w:pPr>
      <w:r w:rsidRPr="00166367">
        <w:rPr>
          <w:b/>
          <w:i/>
        </w:rPr>
        <w:t>Военное прошлое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Сущность понятия «город-воин». Причины, по которым смоленская земля была ареной многих битв и сражений. Тесная связь истории древнего города и Смоленщины с судьбами великого русского государства.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Битва с монголо-татарами. Герои этой войны. Значение сражения под Смоленском.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 xml:space="preserve">Война с Польшей 1609 – 1611 гг. Героическая оборона Смоленска 1609 – 1611гг. Главное значение Смоленского сражения. 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Отечественная война 1812 года. Сражение за Смоленск, его значение. Партизанское движение на территории Смоленщины.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Война с Германией 1941 – 1945 гг. Смоленское сражение, его значение. Оккупация области. Партизанское движение в тылу врага. Рождение Красной Гвардии под Ельней. Освобождение Смоленщины от немецко-фашистских захватчиков. День освобождения города (села) от немецко-фашистских захватчиков.</w:t>
      </w:r>
    </w:p>
    <w:p w:rsidR="00166367" w:rsidRPr="00166367" w:rsidRDefault="00166367" w:rsidP="00166367">
      <w:pPr>
        <w:jc w:val="both"/>
        <w:rPr>
          <w:b/>
          <w:i/>
        </w:rPr>
      </w:pPr>
      <w:r>
        <w:rPr>
          <w:b/>
          <w:i/>
        </w:rPr>
        <w:t>Награды Смоленщины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Последствия войны и аккупации. Трудовые подвиги смолян. Восстановление Смоленщины. Награды города и области. Смоленск город-герой (1985).</w:t>
      </w:r>
    </w:p>
    <w:p w:rsidR="00166367" w:rsidRPr="00166367" w:rsidRDefault="00166367" w:rsidP="00166367">
      <w:pPr>
        <w:jc w:val="both"/>
        <w:rPr>
          <w:b/>
          <w:i/>
        </w:rPr>
      </w:pPr>
      <w:r>
        <w:rPr>
          <w:b/>
          <w:i/>
        </w:rPr>
        <w:t>Места боевой славы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i/>
        </w:rPr>
        <w:t>Памятники и памятные места всенародной борьбы с врагами на Смоленщине.</w:t>
      </w:r>
    </w:p>
    <w:p w:rsidR="00166367" w:rsidRPr="00166367" w:rsidRDefault="00166367" w:rsidP="00166367">
      <w:pPr>
        <w:jc w:val="both"/>
        <w:rPr>
          <w:i/>
        </w:rPr>
      </w:pPr>
      <w:r w:rsidRPr="00166367">
        <w:rPr>
          <w:b/>
          <w:i/>
        </w:rPr>
        <w:lastRenderedPageBreak/>
        <w:t>Наши земляки</w:t>
      </w:r>
    </w:p>
    <w:p w:rsidR="00166367" w:rsidRPr="00F94686" w:rsidRDefault="00166367" w:rsidP="00F94686">
      <w:pPr>
        <w:jc w:val="both"/>
        <w:rPr>
          <w:i/>
        </w:rPr>
      </w:pPr>
      <w:r w:rsidRPr="00166367">
        <w:rPr>
          <w:i/>
        </w:rPr>
        <w:t>Люди, прославившие наш край: первый космонавт Юрий Гагарин, создатель русской классической музыки Михаил Глинка, поэты: Михаил Исаковский, Александр Твардовский, Николай Рыленков; гениальный флотоводец Павел Нахимов, первооткрыватель Центральной Азии Михаил Прживальский и др.</w:t>
      </w:r>
    </w:p>
    <w:p w:rsidR="00AE289C" w:rsidRDefault="00AE289C" w:rsidP="00D171CF">
      <w:pPr>
        <w:shd w:val="clear" w:color="auto" w:fill="FFFFFF"/>
        <w:ind w:left="29"/>
      </w:pPr>
      <w:r>
        <w:rPr>
          <w:b/>
          <w:bCs/>
          <w:color w:val="000000"/>
        </w:rPr>
        <w:t xml:space="preserve">Современная Россия </w:t>
      </w:r>
    </w:p>
    <w:p w:rsidR="00AE289C" w:rsidRDefault="00AE289C" w:rsidP="00AE289C">
      <w:pPr>
        <w:shd w:val="clear" w:color="auto" w:fill="FFFFFF"/>
        <w:ind w:left="38" w:right="10" w:firstLine="346"/>
        <w:jc w:val="both"/>
      </w:pPr>
      <w:r>
        <w:rPr>
          <w:color w:val="000000"/>
          <w:spacing w:val="-2"/>
          <w:w w:val="101"/>
        </w:rPr>
        <w:t>Мы — граждане России. Конституция России — наш ос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AE289C" w:rsidRDefault="00AE289C" w:rsidP="00AE289C">
      <w:pPr>
        <w:shd w:val="clear" w:color="auto" w:fill="FFFFFF"/>
        <w:ind w:left="34" w:right="14" w:firstLine="350"/>
        <w:jc w:val="both"/>
      </w:pPr>
      <w:r>
        <w:rPr>
          <w:color w:val="000000"/>
          <w:spacing w:val="-2"/>
          <w:w w:val="101"/>
        </w:rPr>
        <w:t>Государственное устройство России: Президент, Феде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ральное собрание, Правительство.</w:t>
      </w:r>
    </w:p>
    <w:p w:rsidR="00AE289C" w:rsidRDefault="00AE289C" w:rsidP="00AE289C">
      <w:pPr>
        <w:shd w:val="clear" w:color="auto" w:fill="FFFFFF"/>
        <w:ind w:left="34" w:right="19" w:firstLine="350"/>
        <w:jc w:val="both"/>
      </w:pPr>
      <w:r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AE289C" w:rsidRDefault="00AE289C" w:rsidP="00AE289C">
      <w:pPr>
        <w:shd w:val="clear" w:color="auto" w:fill="FFFFFF"/>
        <w:ind w:left="384"/>
        <w:jc w:val="both"/>
      </w:pPr>
      <w:r>
        <w:rPr>
          <w:color w:val="000000"/>
          <w:w w:val="101"/>
        </w:rPr>
        <w:t>Многонациональный состав населения России.</w:t>
      </w:r>
    </w:p>
    <w:p w:rsidR="00D171CF" w:rsidRPr="00D171CF" w:rsidRDefault="00AE289C" w:rsidP="00D171CF">
      <w:pPr>
        <w:shd w:val="clear" w:color="auto" w:fill="FFFFFF"/>
        <w:ind w:left="24" w:right="14" w:firstLine="341"/>
        <w:jc w:val="both"/>
      </w:pPr>
      <w:r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>
        <w:rPr>
          <w:color w:val="000000"/>
          <w:w w:val="101"/>
        </w:rPr>
        <w:softHyphen/>
        <w:t>пейской России. Природа, хозяйство, крупные города, исто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>
        <w:rPr>
          <w:color w:val="000000"/>
          <w:spacing w:val="-1"/>
          <w:w w:val="101"/>
        </w:rPr>
        <w:softHyphen/>
      </w:r>
      <w:r>
        <w:rPr>
          <w:color w:val="000000"/>
          <w:spacing w:val="-7"/>
          <w:w w:val="101"/>
        </w:rPr>
        <w:t>гионах.</w:t>
      </w:r>
    </w:p>
    <w:p w:rsidR="00E53E11" w:rsidRDefault="00E53E11" w:rsidP="00BE7A42">
      <w:pPr>
        <w:tabs>
          <w:tab w:val="left" w:pos="0"/>
        </w:tabs>
        <w:rPr>
          <w:b/>
          <w:lang w:eastAsia="en-US"/>
        </w:rPr>
      </w:pPr>
    </w:p>
    <w:p w:rsidR="002A7C90" w:rsidRPr="00BE7A42" w:rsidRDefault="005A0D5D" w:rsidP="00BE7A42">
      <w:pPr>
        <w:tabs>
          <w:tab w:val="left" w:pos="0"/>
        </w:tabs>
        <w:jc w:val="center"/>
        <w:rPr>
          <w:b/>
          <w:lang w:eastAsia="en-US"/>
        </w:rPr>
      </w:pPr>
      <w:r w:rsidRPr="00BE7A42">
        <w:rPr>
          <w:b/>
          <w:lang w:eastAsia="en-US"/>
        </w:rPr>
        <w:t>Т</w:t>
      </w:r>
      <w:r w:rsidR="002A7C90" w:rsidRPr="00BE7A42">
        <w:rPr>
          <w:b/>
          <w:lang w:eastAsia="en-US"/>
        </w:rPr>
        <w:t xml:space="preserve">ематическое планирование </w:t>
      </w:r>
    </w:p>
    <w:p w:rsidR="005A0D5D" w:rsidRPr="00BE7A42" w:rsidRDefault="005A0D5D" w:rsidP="00D171CF">
      <w:pPr>
        <w:tabs>
          <w:tab w:val="left" w:pos="0"/>
        </w:tabs>
        <w:jc w:val="center"/>
        <w:rPr>
          <w:b/>
          <w:lang w:eastAsia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8849"/>
        <w:gridCol w:w="992"/>
      </w:tblGrid>
      <w:tr w:rsidR="00BE7A42" w:rsidRPr="00BE7A42" w:rsidTr="00BE7A42"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8849" w:type="dxa"/>
          </w:tcPr>
          <w:p w:rsidR="00BE7A42" w:rsidRPr="00BE7A42" w:rsidRDefault="00BE7A42" w:rsidP="002F6B46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Кол-во</w:t>
            </w:r>
          </w:p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часов</w:t>
            </w:r>
          </w:p>
        </w:tc>
      </w:tr>
      <w:tr w:rsidR="00BE7A42" w:rsidRPr="00BE7A42" w:rsidTr="00BE7A42"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Земля и человечество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BE7A42" w:rsidRPr="00BE7A42" w:rsidTr="00BE7A42">
        <w:trPr>
          <w:trHeight w:val="258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Мир глазами астронома.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7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BE7A42" w:rsidRPr="00BE7A42" w:rsidRDefault="00BE7A42" w:rsidP="00406F9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77382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eastAsia="Calibri" w:hAnsi="Times New Roman" w:cs="Times New Roman"/>
                <w:sz w:val="23"/>
                <w:szCs w:val="23"/>
              </w:rPr>
              <w:t>Планеты солнечной системы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 «Движение Земли вокруг своей оси и вокруг Солнца»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7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BE7A42" w:rsidRPr="00BE7A42" w:rsidRDefault="00BE7A42" w:rsidP="00406F9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Звёздное небо – Великая книга Природы.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2 «Знакомство с картой звёздного мира»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7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Мир глазами географа.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3 «Поиск и показ изучаемых объектов на глобусе и географической карте»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1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Мир глазами историка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7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:rsidR="00BE7A42" w:rsidRPr="00BE7A42" w:rsidRDefault="00BE7A42" w:rsidP="00406F9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77382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Когда и где?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4 «Знакомство с историческими картами»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8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Мир глазами эколога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33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Сокровища Земли под охраной человечества. Всемирное наследие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AC04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849" w:type="dxa"/>
          </w:tcPr>
          <w:p w:rsidR="00BE7A42" w:rsidRPr="00BE7A42" w:rsidRDefault="00BE7A42" w:rsidP="00AC04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«Земля и человечество». 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Проверочный тест № 1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Природа России</w:t>
            </w:r>
          </w:p>
        </w:tc>
        <w:tc>
          <w:tcPr>
            <w:tcW w:w="992" w:type="dxa"/>
          </w:tcPr>
          <w:p w:rsidR="00BE7A42" w:rsidRPr="00BE7A42" w:rsidRDefault="00BE7A42" w:rsidP="00DA76E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Равнины и горы России.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5 «Поиск и показ на физической карте равнин и гор России»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Моря, озёра и реки России.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6 «Поиск и показ на физической карте морей, озёр и рек России»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Природные зоны России.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Практическая работа № 7 «Поиск и показ на карте природных зон России»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Зона арктических пустынь.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Практическая работа № 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Тундра.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9 «Рассматривание гербарных экземпляров растений, выявление признаков их приспособленности к условиям жизни в тундре»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849" w:type="dxa"/>
          </w:tcPr>
          <w:p w:rsidR="00BE7A42" w:rsidRPr="00BE7A42" w:rsidRDefault="00BE7A42" w:rsidP="00406F9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Леса России.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10 «Рассматривание гербарных экземпляров растений, выявление признаков их приспособленности к условиям жизни в зоне лесов»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35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849" w:type="dxa"/>
          </w:tcPr>
          <w:p w:rsidR="00BE7A42" w:rsidRPr="00BE7A42" w:rsidRDefault="00BE7A42" w:rsidP="00846D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Лес и человек.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849" w:type="dxa"/>
          </w:tcPr>
          <w:p w:rsidR="00BE7A42" w:rsidRPr="00BE7A42" w:rsidRDefault="00BE7A42" w:rsidP="00AC04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Зона степей.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11 «Рассматривание гербарных экземпляров растений, выявление признаков их приспособленности к условиям жизни в зоне степей»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849" w:type="dxa"/>
          </w:tcPr>
          <w:p w:rsidR="00BE7A42" w:rsidRPr="00BE7A42" w:rsidRDefault="00BE7A42" w:rsidP="00AC04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Пустыни.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12 «Рассматривание гербарных экземпляров растений, выявление признаков их приспособленности к условиям жизни в зоне пустынь»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8849" w:type="dxa"/>
          </w:tcPr>
          <w:p w:rsidR="00BE7A42" w:rsidRPr="00BE7A42" w:rsidRDefault="00BE7A42" w:rsidP="00846DE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У Чёрного моря.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13 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849" w:type="dxa"/>
          </w:tcPr>
          <w:p w:rsidR="00BE7A42" w:rsidRPr="00BE7A42" w:rsidRDefault="00BE7A42" w:rsidP="00AB1790">
            <w:pPr>
              <w:pStyle w:val="a4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«Природа России». 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Проверочный тест № 2 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846DE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846DE6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Родной край – часть большой страны</w:t>
            </w:r>
          </w:p>
        </w:tc>
        <w:tc>
          <w:tcPr>
            <w:tcW w:w="992" w:type="dxa"/>
          </w:tcPr>
          <w:p w:rsidR="00BE7A42" w:rsidRPr="00BE7A42" w:rsidRDefault="00BE7A42" w:rsidP="00B01A5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</w:tr>
      <w:tr w:rsidR="00BE7A42" w:rsidRPr="00BE7A42" w:rsidTr="00BE7A42">
        <w:trPr>
          <w:trHeight w:val="17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849" w:type="dxa"/>
          </w:tcPr>
          <w:p w:rsidR="00BE7A42" w:rsidRPr="00BE7A42" w:rsidRDefault="00BE7A42" w:rsidP="001D175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Наш край. Поверхность нашего края.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14 «Знакомство с картой родного края»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6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849" w:type="dxa"/>
          </w:tcPr>
          <w:p w:rsidR="00BE7A42" w:rsidRPr="00BE7A42" w:rsidRDefault="00BE7A42" w:rsidP="006B745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Водные богатства нашего края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24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849" w:type="dxa"/>
          </w:tcPr>
          <w:p w:rsidR="00BE7A42" w:rsidRPr="00BE7A42" w:rsidRDefault="00BE7A42" w:rsidP="006B7459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Наши подземные богатства.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15 «Рассматривание образцов полезных ископаемых, определение их свойств»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849" w:type="dxa"/>
          </w:tcPr>
          <w:p w:rsidR="00BE7A42" w:rsidRPr="00BE7A42" w:rsidRDefault="00BE7A42" w:rsidP="006B745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Земля - кормилица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849" w:type="dxa"/>
          </w:tcPr>
          <w:p w:rsidR="00BE7A42" w:rsidRPr="00BE7A42" w:rsidRDefault="00BE7A42" w:rsidP="0064256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Жизнь леса.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16 «Рассматривание гербарных экземпляров растений леса и их распознавание»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70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849" w:type="dxa"/>
          </w:tcPr>
          <w:p w:rsidR="00BE7A42" w:rsidRPr="00BE7A42" w:rsidRDefault="00BE7A42" w:rsidP="0064256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Жизнь луга.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17 «Рассматривание гербарных экземпляров растений луга и их распознавание»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849" w:type="dxa"/>
          </w:tcPr>
          <w:p w:rsidR="00BE7A42" w:rsidRPr="00BE7A42" w:rsidRDefault="00BE7A42" w:rsidP="006425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Жизнь в пресных водах.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849" w:type="dxa"/>
          </w:tcPr>
          <w:p w:rsidR="00BE7A42" w:rsidRPr="00BE7A42" w:rsidRDefault="00BE7A42" w:rsidP="00642566">
            <w:pPr>
              <w:pStyle w:val="a4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Экскурсия  «Природные сообщества родного края»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33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849" w:type="dxa"/>
          </w:tcPr>
          <w:p w:rsidR="00BE7A42" w:rsidRPr="00BE7A42" w:rsidRDefault="00BE7A42" w:rsidP="004133C9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Растениеводство в нашем крае.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Практическая работа № 18 «Рассматривание гербарных экземпляров полевых культур и их распознавание»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15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849" w:type="dxa"/>
          </w:tcPr>
          <w:p w:rsidR="00BE7A42" w:rsidRPr="00BE7A42" w:rsidRDefault="00BE7A42" w:rsidP="004133C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Животноводство в нашем крае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37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849" w:type="dxa"/>
          </w:tcPr>
          <w:p w:rsidR="00BE7A42" w:rsidRPr="00BE7A42" w:rsidRDefault="00BE7A42" w:rsidP="004133C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Презентация проектов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6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849" w:type="dxa"/>
          </w:tcPr>
          <w:p w:rsidR="00BE7A42" w:rsidRPr="00BE7A42" w:rsidRDefault="00BE7A42" w:rsidP="004133C9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 «Родной край – часть большой страны».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Проверочный тест № 3 </w:t>
            </w:r>
          </w:p>
        </w:tc>
        <w:tc>
          <w:tcPr>
            <w:tcW w:w="99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87"/>
        </w:trPr>
        <w:tc>
          <w:tcPr>
            <w:tcW w:w="932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Страницы Всемирной истории</w:t>
            </w:r>
          </w:p>
        </w:tc>
        <w:tc>
          <w:tcPr>
            <w:tcW w:w="992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BE7A42" w:rsidRPr="00BE7A42" w:rsidTr="00BE7A42">
        <w:trPr>
          <w:trHeight w:val="240"/>
        </w:trPr>
        <w:tc>
          <w:tcPr>
            <w:tcW w:w="932" w:type="dxa"/>
          </w:tcPr>
          <w:p w:rsidR="00BE7A42" w:rsidRPr="00BE7A42" w:rsidRDefault="00BE7A42" w:rsidP="006B66A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849" w:type="dxa"/>
          </w:tcPr>
          <w:p w:rsidR="00BE7A42" w:rsidRPr="00BE7A42" w:rsidRDefault="00BE7A42" w:rsidP="00CF743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Начало истории человечества. 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87"/>
        </w:trPr>
        <w:tc>
          <w:tcPr>
            <w:tcW w:w="932" w:type="dxa"/>
          </w:tcPr>
          <w:p w:rsidR="00BE7A42" w:rsidRPr="00BE7A42" w:rsidRDefault="00BE7A42" w:rsidP="006B66A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849" w:type="dxa"/>
          </w:tcPr>
          <w:p w:rsidR="00BE7A42" w:rsidRPr="00BE7A42" w:rsidRDefault="00BE7A42" w:rsidP="00CF743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Мир древности: далёкий и близкий. 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49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849" w:type="dxa"/>
          </w:tcPr>
          <w:p w:rsidR="00BE7A42" w:rsidRPr="00BE7A42" w:rsidRDefault="00BE7A42" w:rsidP="00D1381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Средние века: время рыцарей и замков 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40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8849" w:type="dxa"/>
          </w:tcPr>
          <w:p w:rsidR="00BE7A42" w:rsidRPr="00BE7A42" w:rsidRDefault="00BE7A42" w:rsidP="00D1381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Новое время: встреча Европы и Америки 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43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8849" w:type="dxa"/>
          </w:tcPr>
          <w:p w:rsidR="00BE7A42" w:rsidRPr="00BE7A42" w:rsidRDefault="00BE7A42" w:rsidP="00D1381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Новейшее время: история продолжается сегодня.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34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849" w:type="dxa"/>
          </w:tcPr>
          <w:p w:rsidR="00BE7A42" w:rsidRPr="00BE7A42" w:rsidRDefault="00BE7A42" w:rsidP="00D1381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 «Страницы Всемирной истории». 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Проверочный тест № 4 </w:t>
            </w:r>
          </w:p>
        </w:tc>
        <w:tc>
          <w:tcPr>
            <w:tcW w:w="992" w:type="dxa"/>
          </w:tcPr>
          <w:p w:rsidR="00BE7A42" w:rsidRPr="00BE7A42" w:rsidRDefault="00BE7A42" w:rsidP="009A20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68"/>
        </w:trPr>
        <w:tc>
          <w:tcPr>
            <w:tcW w:w="932" w:type="dxa"/>
          </w:tcPr>
          <w:p w:rsidR="00BE7A42" w:rsidRPr="00BE7A42" w:rsidRDefault="00BE7A42" w:rsidP="0052231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BF5E2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Страницы истории Отечества</w:t>
            </w:r>
          </w:p>
        </w:tc>
        <w:tc>
          <w:tcPr>
            <w:tcW w:w="992" w:type="dxa"/>
          </w:tcPr>
          <w:p w:rsidR="00BE7A42" w:rsidRPr="00BE7A42" w:rsidRDefault="00BE7A42" w:rsidP="0030506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</w:tr>
      <w:tr w:rsidR="00BE7A42" w:rsidRPr="00BE7A42" w:rsidTr="00BE7A42">
        <w:trPr>
          <w:trHeight w:val="223"/>
        </w:trPr>
        <w:tc>
          <w:tcPr>
            <w:tcW w:w="932" w:type="dxa"/>
          </w:tcPr>
          <w:p w:rsidR="00BE7A42" w:rsidRPr="00BE7A42" w:rsidRDefault="00BE7A42" w:rsidP="006A498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Жизнь древних славян.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Жилища и предметы быта. Как одевались в старину. Что ели наши предки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26"/>
        </w:trPr>
        <w:tc>
          <w:tcPr>
            <w:tcW w:w="932" w:type="dxa"/>
          </w:tcPr>
          <w:p w:rsidR="00BE7A42" w:rsidRPr="00BE7A42" w:rsidRDefault="00BE7A42" w:rsidP="006A498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Во времена Древней Руси.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Праздники. Игры и хороводы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6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8849" w:type="dxa"/>
          </w:tcPr>
          <w:p w:rsidR="00BE7A42" w:rsidRPr="00BE7A42" w:rsidRDefault="00BE7A42" w:rsidP="00CF743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Страна городов.</w:t>
            </w:r>
            <w:r w:rsidRPr="00BE7A42">
              <w:rPr>
                <w:sz w:val="23"/>
                <w:szCs w:val="23"/>
              </w:rPr>
              <w:t xml:space="preserve">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Письменность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60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Из книжной сокровищницы. Древней Руси.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Храмы и монастыри Смоленщины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63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Трудные времена на Русской земле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26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Русь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расправляет крылья.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Культура Смоленщины сегодня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57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Куликовская битва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20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Иван Третий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51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Мастера печатных дел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56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Патриоты России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8849" w:type="dxa"/>
          </w:tcPr>
          <w:p w:rsidR="00BE7A42" w:rsidRPr="00BE7A42" w:rsidRDefault="00BE7A42" w:rsidP="00E04A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Пётр Великий </w:t>
            </w:r>
          </w:p>
        </w:tc>
        <w:tc>
          <w:tcPr>
            <w:tcW w:w="992" w:type="dxa"/>
          </w:tcPr>
          <w:p w:rsidR="00BE7A42" w:rsidRPr="00BE7A42" w:rsidRDefault="00BE7A42" w:rsidP="00E04A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Михаил Васильевич Ломоносов 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Екатерина Великая.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18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8849" w:type="dxa"/>
          </w:tcPr>
          <w:p w:rsidR="00BE7A42" w:rsidRPr="00BE7A42" w:rsidRDefault="00BE7A42" w:rsidP="00A878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Отечественная война 1812 года. 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Страницы истории </w:t>
            </w:r>
            <w:r w:rsidRPr="00BE7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XIX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века 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8849" w:type="dxa"/>
          </w:tcPr>
          <w:p w:rsidR="00BE7A42" w:rsidRPr="00BE7A42" w:rsidRDefault="00BE7A42" w:rsidP="00A878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Россия вступает в </w:t>
            </w:r>
            <w:r w:rsidRPr="00BE7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век.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322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Страницы истории 1920 – 1930-х годов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Великая война и великая Победа.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Военное прошлое Смоленщины. Награды Смоленщины. Места боевой славы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Страна, открывшая путь в космос. </w:t>
            </w:r>
            <w:r w:rsidRPr="00BE7A42">
              <w:rPr>
                <w:rFonts w:ascii="Times New Roman" w:hAnsi="Times New Roman" w:cs="Times New Roman"/>
                <w:i/>
                <w:sz w:val="23"/>
                <w:szCs w:val="23"/>
              </w:rPr>
              <w:t>Наши земляки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29"/>
        </w:trPr>
        <w:tc>
          <w:tcPr>
            <w:tcW w:w="932" w:type="dxa"/>
          </w:tcPr>
          <w:p w:rsidR="00BE7A42" w:rsidRPr="00BE7A42" w:rsidRDefault="00BE7A42" w:rsidP="001F6E9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58</w:t>
            </w:r>
          </w:p>
        </w:tc>
        <w:tc>
          <w:tcPr>
            <w:tcW w:w="8849" w:type="dxa"/>
          </w:tcPr>
          <w:p w:rsidR="00BE7A42" w:rsidRPr="00BE7A42" w:rsidRDefault="00BE7A42" w:rsidP="00AB762A">
            <w:pPr>
              <w:pStyle w:val="a4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 «Страницы истории России». </w:t>
            </w: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Проверочный тест № 5 </w:t>
            </w:r>
          </w:p>
        </w:tc>
        <w:tc>
          <w:tcPr>
            <w:tcW w:w="992" w:type="dxa"/>
          </w:tcPr>
          <w:p w:rsidR="00BE7A42" w:rsidRPr="00BE7A42" w:rsidRDefault="00BE7A42" w:rsidP="00AB762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61"/>
        </w:trPr>
        <w:tc>
          <w:tcPr>
            <w:tcW w:w="932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9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Современная Россия</w:t>
            </w:r>
          </w:p>
        </w:tc>
        <w:tc>
          <w:tcPr>
            <w:tcW w:w="992" w:type="dxa"/>
          </w:tcPr>
          <w:p w:rsidR="00BE7A42" w:rsidRPr="00BE7A42" w:rsidRDefault="00BE7A42" w:rsidP="0056527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</w:tr>
      <w:tr w:rsidR="00BE7A42" w:rsidRPr="00BE7A42" w:rsidTr="00BE7A42">
        <w:trPr>
          <w:trHeight w:val="161"/>
        </w:trPr>
        <w:tc>
          <w:tcPr>
            <w:tcW w:w="932" w:type="dxa"/>
          </w:tcPr>
          <w:p w:rsidR="00BE7A42" w:rsidRPr="00BE7A42" w:rsidRDefault="00BE7A42" w:rsidP="00A03C6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8849" w:type="dxa"/>
          </w:tcPr>
          <w:p w:rsidR="00BE7A42" w:rsidRPr="00BE7A42" w:rsidRDefault="00BE7A42" w:rsidP="00F4744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Промежуточная аттестация (тестирование).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Основной закон России и права человека </w:t>
            </w:r>
          </w:p>
        </w:tc>
        <w:tc>
          <w:tcPr>
            <w:tcW w:w="992" w:type="dxa"/>
          </w:tcPr>
          <w:p w:rsidR="00BE7A42" w:rsidRPr="00BE7A42" w:rsidRDefault="00BE7A42" w:rsidP="00F4744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161"/>
        </w:trPr>
        <w:tc>
          <w:tcPr>
            <w:tcW w:w="932" w:type="dxa"/>
          </w:tcPr>
          <w:p w:rsidR="00BE7A42" w:rsidRPr="00BE7A42" w:rsidRDefault="00BE7A42" w:rsidP="00A03C6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8849" w:type="dxa"/>
          </w:tcPr>
          <w:p w:rsidR="00BE7A42" w:rsidRPr="00BE7A42" w:rsidRDefault="00BE7A42" w:rsidP="00F4744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Мы – граждане России. Славные символы России</w:t>
            </w:r>
          </w:p>
        </w:tc>
        <w:tc>
          <w:tcPr>
            <w:tcW w:w="992" w:type="dxa"/>
          </w:tcPr>
          <w:p w:rsidR="00BE7A42" w:rsidRPr="00BE7A42" w:rsidRDefault="00BE7A42" w:rsidP="00F4744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94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8849" w:type="dxa"/>
          </w:tcPr>
          <w:p w:rsidR="00BE7A42" w:rsidRPr="00BE7A42" w:rsidRDefault="00BE7A42" w:rsidP="006A29C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Такие разные праздники </w:t>
            </w:r>
          </w:p>
        </w:tc>
        <w:tc>
          <w:tcPr>
            <w:tcW w:w="992" w:type="dxa"/>
          </w:tcPr>
          <w:p w:rsidR="00BE7A42" w:rsidRPr="00BE7A42" w:rsidRDefault="00BE7A42" w:rsidP="006A29C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E7A42" w:rsidRPr="00BE7A42" w:rsidTr="00BE7A42">
        <w:trPr>
          <w:trHeight w:val="227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62-63</w:t>
            </w:r>
          </w:p>
        </w:tc>
        <w:tc>
          <w:tcPr>
            <w:tcW w:w="8849" w:type="dxa"/>
          </w:tcPr>
          <w:p w:rsidR="00BE7A42" w:rsidRPr="00BE7A42" w:rsidRDefault="00BE7A42" w:rsidP="00FE6B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Путешествие по России</w:t>
            </w:r>
          </w:p>
        </w:tc>
        <w:tc>
          <w:tcPr>
            <w:tcW w:w="992" w:type="dxa"/>
          </w:tcPr>
          <w:p w:rsidR="00BE7A42" w:rsidRPr="00BE7A42" w:rsidRDefault="00BE7A42" w:rsidP="00FE6BA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E7A42" w:rsidRPr="00BE7A42" w:rsidTr="00BE7A42">
        <w:trPr>
          <w:trHeight w:val="263"/>
        </w:trPr>
        <w:tc>
          <w:tcPr>
            <w:tcW w:w="932" w:type="dxa"/>
          </w:tcPr>
          <w:p w:rsidR="00BE7A42" w:rsidRPr="00BE7A42" w:rsidRDefault="00BE7A42" w:rsidP="0038476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8849" w:type="dxa"/>
          </w:tcPr>
          <w:p w:rsidR="00BE7A42" w:rsidRPr="00BE7A42" w:rsidRDefault="00EC5872" w:rsidP="00541BFC">
            <w:pPr>
              <w:pStyle w:val="a4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Презентация проектов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E7A42" w:rsidRPr="00BE7A42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урок по разделу  «Современная Россия». </w:t>
            </w:r>
          </w:p>
        </w:tc>
        <w:tc>
          <w:tcPr>
            <w:tcW w:w="992" w:type="dxa"/>
          </w:tcPr>
          <w:p w:rsidR="00BE7A42" w:rsidRPr="00BE7A42" w:rsidRDefault="00BE7A42" w:rsidP="00541BF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801344" w:rsidRDefault="00801344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A42" w:rsidRDefault="00BE7A42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A42" w:rsidRDefault="00BE7A42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A42" w:rsidRDefault="00BE7A42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A42" w:rsidRDefault="00BE7A42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11" w:rsidRDefault="00E53E11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289C" w:rsidRPr="00BD201A" w:rsidRDefault="00AE289C" w:rsidP="00A9790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E289C" w:rsidRPr="00BD201A" w:rsidSect="00D171CF">
      <w:pgSz w:w="11906" w:h="16838"/>
      <w:pgMar w:top="709" w:right="851" w:bottom="567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90" w:rsidRDefault="00D13390" w:rsidP="00A85195">
      <w:r>
        <w:separator/>
      </w:r>
    </w:p>
  </w:endnote>
  <w:endnote w:type="continuationSeparator" w:id="1">
    <w:p w:rsidR="00D13390" w:rsidRDefault="00D13390" w:rsidP="00A8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90" w:rsidRDefault="00D13390" w:rsidP="00A85195">
      <w:r>
        <w:separator/>
      </w:r>
    </w:p>
  </w:footnote>
  <w:footnote w:type="continuationSeparator" w:id="1">
    <w:p w:rsidR="00D13390" w:rsidRDefault="00D13390" w:rsidP="00A85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11"/>
    <w:multiLevelType w:val="hybridMultilevel"/>
    <w:tmpl w:val="5E8813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80EFD"/>
    <w:multiLevelType w:val="multilevel"/>
    <w:tmpl w:val="5F48B36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C123C"/>
    <w:multiLevelType w:val="hybridMultilevel"/>
    <w:tmpl w:val="2BAE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D5C"/>
    <w:multiLevelType w:val="hybridMultilevel"/>
    <w:tmpl w:val="F94426D8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22614"/>
    <w:multiLevelType w:val="hybridMultilevel"/>
    <w:tmpl w:val="0CA6AE32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964B0"/>
    <w:multiLevelType w:val="hybridMultilevel"/>
    <w:tmpl w:val="F84E5D0E"/>
    <w:lvl w:ilvl="0" w:tplc="05141AF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1B049CC"/>
    <w:multiLevelType w:val="multilevel"/>
    <w:tmpl w:val="A46A29A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F20D7"/>
    <w:multiLevelType w:val="multilevel"/>
    <w:tmpl w:val="456834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71D80"/>
    <w:multiLevelType w:val="multilevel"/>
    <w:tmpl w:val="C800456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B617A"/>
    <w:multiLevelType w:val="hybridMultilevel"/>
    <w:tmpl w:val="C13C98B4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23FDB"/>
    <w:multiLevelType w:val="hybridMultilevel"/>
    <w:tmpl w:val="09265B66"/>
    <w:lvl w:ilvl="0" w:tplc="05141AF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734B5983"/>
    <w:multiLevelType w:val="hybridMultilevel"/>
    <w:tmpl w:val="90D0F602"/>
    <w:lvl w:ilvl="0" w:tplc="AEEC3624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31CCC"/>
    <w:multiLevelType w:val="hybridMultilevel"/>
    <w:tmpl w:val="DD42E4FC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344"/>
    <w:rsid w:val="000006E6"/>
    <w:rsid w:val="00016C97"/>
    <w:rsid w:val="00070322"/>
    <w:rsid w:val="00075C41"/>
    <w:rsid w:val="0009253A"/>
    <w:rsid w:val="000A756A"/>
    <w:rsid w:val="000C599F"/>
    <w:rsid w:val="000E58CA"/>
    <w:rsid w:val="000E782A"/>
    <w:rsid w:val="000F72A0"/>
    <w:rsid w:val="00104864"/>
    <w:rsid w:val="00104AC0"/>
    <w:rsid w:val="00107654"/>
    <w:rsid w:val="00156AD5"/>
    <w:rsid w:val="00166367"/>
    <w:rsid w:val="00176A1A"/>
    <w:rsid w:val="001D0AD9"/>
    <w:rsid w:val="001D1750"/>
    <w:rsid w:val="001F0D4A"/>
    <w:rsid w:val="001F6E92"/>
    <w:rsid w:val="00201EE0"/>
    <w:rsid w:val="00217F7E"/>
    <w:rsid w:val="00227500"/>
    <w:rsid w:val="00253656"/>
    <w:rsid w:val="00264F3F"/>
    <w:rsid w:val="00267FC7"/>
    <w:rsid w:val="00296E1D"/>
    <w:rsid w:val="002A7C90"/>
    <w:rsid w:val="002C5072"/>
    <w:rsid w:val="002D07F1"/>
    <w:rsid w:val="002E6FEB"/>
    <w:rsid w:val="002F6B46"/>
    <w:rsid w:val="00305060"/>
    <w:rsid w:val="00333382"/>
    <w:rsid w:val="003551EE"/>
    <w:rsid w:val="00361D3C"/>
    <w:rsid w:val="003821F3"/>
    <w:rsid w:val="00384768"/>
    <w:rsid w:val="00395312"/>
    <w:rsid w:val="003A2296"/>
    <w:rsid w:val="003C1E71"/>
    <w:rsid w:val="003E66A7"/>
    <w:rsid w:val="00401411"/>
    <w:rsid w:val="00406F93"/>
    <w:rsid w:val="00416A80"/>
    <w:rsid w:val="0042686A"/>
    <w:rsid w:val="00426F54"/>
    <w:rsid w:val="004323CA"/>
    <w:rsid w:val="004364F5"/>
    <w:rsid w:val="0044694F"/>
    <w:rsid w:val="00464168"/>
    <w:rsid w:val="00473C11"/>
    <w:rsid w:val="004976AA"/>
    <w:rsid w:val="004A7113"/>
    <w:rsid w:val="004D1212"/>
    <w:rsid w:val="004D69ED"/>
    <w:rsid w:val="0052231D"/>
    <w:rsid w:val="00535378"/>
    <w:rsid w:val="0054589A"/>
    <w:rsid w:val="0055390A"/>
    <w:rsid w:val="005614CD"/>
    <w:rsid w:val="00565278"/>
    <w:rsid w:val="00590CD2"/>
    <w:rsid w:val="005A0D5D"/>
    <w:rsid w:val="005C335A"/>
    <w:rsid w:val="005C45A7"/>
    <w:rsid w:val="00610C07"/>
    <w:rsid w:val="00622AEC"/>
    <w:rsid w:val="00623791"/>
    <w:rsid w:val="00646E58"/>
    <w:rsid w:val="00653694"/>
    <w:rsid w:val="006B04A5"/>
    <w:rsid w:val="006B3F5F"/>
    <w:rsid w:val="006E69C2"/>
    <w:rsid w:val="006F33D7"/>
    <w:rsid w:val="00702C44"/>
    <w:rsid w:val="00745CDC"/>
    <w:rsid w:val="00750BAE"/>
    <w:rsid w:val="00755776"/>
    <w:rsid w:val="0077382E"/>
    <w:rsid w:val="00781A04"/>
    <w:rsid w:val="007B4FED"/>
    <w:rsid w:val="007C4956"/>
    <w:rsid w:val="007E1783"/>
    <w:rsid w:val="007E4F58"/>
    <w:rsid w:val="007F0FA4"/>
    <w:rsid w:val="00801344"/>
    <w:rsid w:val="00804BD6"/>
    <w:rsid w:val="008358AC"/>
    <w:rsid w:val="00846DE6"/>
    <w:rsid w:val="008B20DD"/>
    <w:rsid w:val="008B353C"/>
    <w:rsid w:val="008E2D1F"/>
    <w:rsid w:val="008F251A"/>
    <w:rsid w:val="008F2636"/>
    <w:rsid w:val="00907C95"/>
    <w:rsid w:val="00943383"/>
    <w:rsid w:val="0095392F"/>
    <w:rsid w:val="009B6905"/>
    <w:rsid w:val="009C38C3"/>
    <w:rsid w:val="009C7F67"/>
    <w:rsid w:val="00A14628"/>
    <w:rsid w:val="00A14981"/>
    <w:rsid w:val="00A253EA"/>
    <w:rsid w:val="00A47842"/>
    <w:rsid w:val="00A85195"/>
    <w:rsid w:val="00A87893"/>
    <w:rsid w:val="00A9507B"/>
    <w:rsid w:val="00A97903"/>
    <w:rsid w:val="00AB1790"/>
    <w:rsid w:val="00AC0431"/>
    <w:rsid w:val="00AC4269"/>
    <w:rsid w:val="00AE289C"/>
    <w:rsid w:val="00AE2CB4"/>
    <w:rsid w:val="00AF4087"/>
    <w:rsid w:val="00AF5C79"/>
    <w:rsid w:val="00B01A58"/>
    <w:rsid w:val="00B03F7E"/>
    <w:rsid w:val="00B5210C"/>
    <w:rsid w:val="00B72B8A"/>
    <w:rsid w:val="00B82EF6"/>
    <w:rsid w:val="00BB6B49"/>
    <w:rsid w:val="00BC4920"/>
    <w:rsid w:val="00BD201A"/>
    <w:rsid w:val="00BE56FD"/>
    <w:rsid w:val="00BE7A42"/>
    <w:rsid w:val="00BF3CE1"/>
    <w:rsid w:val="00BF5E2F"/>
    <w:rsid w:val="00C01A12"/>
    <w:rsid w:val="00C10FB3"/>
    <w:rsid w:val="00C45D03"/>
    <w:rsid w:val="00C938E2"/>
    <w:rsid w:val="00CA77F1"/>
    <w:rsid w:val="00CD4539"/>
    <w:rsid w:val="00CD56E4"/>
    <w:rsid w:val="00CE59B8"/>
    <w:rsid w:val="00CF282A"/>
    <w:rsid w:val="00CF7437"/>
    <w:rsid w:val="00D04701"/>
    <w:rsid w:val="00D13390"/>
    <w:rsid w:val="00D171CF"/>
    <w:rsid w:val="00D26BBE"/>
    <w:rsid w:val="00D3054D"/>
    <w:rsid w:val="00D47AA1"/>
    <w:rsid w:val="00D908E5"/>
    <w:rsid w:val="00DA76E5"/>
    <w:rsid w:val="00DA7D7D"/>
    <w:rsid w:val="00DD08E6"/>
    <w:rsid w:val="00DE0C77"/>
    <w:rsid w:val="00E01D85"/>
    <w:rsid w:val="00E02A78"/>
    <w:rsid w:val="00E24F66"/>
    <w:rsid w:val="00E51E21"/>
    <w:rsid w:val="00E537B5"/>
    <w:rsid w:val="00E53E11"/>
    <w:rsid w:val="00E614C7"/>
    <w:rsid w:val="00E71B8B"/>
    <w:rsid w:val="00E71DD1"/>
    <w:rsid w:val="00E80685"/>
    <w:rsid w:val="00E9394A"/>
    <w:rsid w:val="00EA08F6"/>
    <w:rsid w:val="00EA5A12"/>
    <w:rsid w:val="00EB4C61"/>
    <w:rsid w:val="00EC5872"/>
    <w:rsid w:val="00F150A0"/>
    <w:rsid w:val="00F52DDC"/>
    <w:rsid w:val="00F5696E"/>
    <w:rsid w:val="00F63FDE"/>
    <w:rsid w:val="00F73A66"/>
    <w:rsid w:val="00F912E2"/>
    <w:rsid w:val="00F94686"/>
    <w:rsid w:val="00FA7C90"/>
    <w:rsid w:val="00FD4DF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1"/>
    <w:uiPriority w:val="99"/>
    <w:semiHidden/>
    <w:unhideWhenUsed/>
    <w:qFormat/>
    <w:rsid w:val="007B4FED"/>
    <w:pPr>
      <w:keepNext/>
      <w:tabs>
        <w:tab w:val="left" w:pos="709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01344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E782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85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2"/>
    <w:uiPriority w:val="59"/>
    <w:rsid w:val="002A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2A7C90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0">
    <w:name w:val="Body Text"/>
    <w:basedOn w:val="a"/>
    <w:link w:val="ab"/>
    <w:unhideWhenUsed/>
    <w:rsid w:val="00653694"/>
    <w:rPr>
      <w:sz w:val="28"/>
    </w:rPr>
  </w:style>
  <w:style w:type="character" w:customStyle="1" w:styleId="ab">
    <w:name w:val="Основной текст Знак"/>
    <w:basedOn w:val="a1"/>
    <w:link w:val="a0"/>
    <w:rsid w:val="00653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53694"/>
    <w:pPr>
      <w:ind w:firstLine="720"/>
      <w:jc w:val="both"/>
    </w:pPr>
    <w:rPr>
      <w:color w:val="000000"/>
      <w:sz w:val="28"/>
      <w:szCs w:val="22"/>
    </w:rPr>
  </w:style>
  <w:style w:type="character" w:customStyle="1" w:styleId="ad">
    <w:name w:val="Основной текст с отступом Знак"/>
    <w:basedOn w:val="a1"/>
    <w:link w:val="ac"/>
    <w:semiHidden/>
    <w:rsid w:val="0065369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Body Text Indent 2"/>
    <w:basedOn w:val="a"/>
    <w:link w:val="20"/>
    <w:semiHidden/>
    <w:unhideWhenUsed/>
    <w:rsid w:val="00653694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1"/>
    <w:link w:val="2"/>
    <w:semiHidden/>
    <w:rsid w:val="0065369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e">
    <w:name w:val="Normal (Web)"/>
    <w:basedOn w:val="a"/>
    <w:uiPriority w:val="99"/>
    <w:unhideWhenUsed/>
    <w:rsid w:val="004364F5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character" w:customStyle="1" w:styleId="30">
    <w:name w:val="Заголовок 3 Знак"/>
    <w:basedOn w:val="a1"/>
    <w:link w:val="3"/>
    <w:uiPriority w:val="9"/>
    <w:semiHidden/>
    <w:rsid w:val="007B4F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qFormat/>
    <w:rsid w:val="007B4FED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7B4FED"/>
    <w:rPr>
      <w:rFonts w:ascii="Times New Roman" w:hAnsi="Times New Roman" w:cs="Times New Roman" w:hint="default"/>
      <w:b/>
      <w:bCs/>
    </w:rPr>
  </w:style>
  <w:style w:type="paragraph" w:customStyle="1" w:styleId="body">
    <w:name w:val="body"/>
    <w:basedOn w:val="a"/>
    <w:uiPriority w:val="99"/>
    <w:rsid w:val="007B4FED"/>
    <w:pPr>
      <w:tabs>
        <w:tab w:val="left" w:pos="708"/>
      </w:tabs>
      <w:spacing w:before="100" w:beforeAutospacing="1" w:after="100" w:afterAutospacing="1"/>
      <w:jc w:val="both"/>
    </w:pPr>
  </w:style>
  <w:style w:type="character" w:customStyle="1" w:styleId="31">
    <w:name w:val="Заголовок 3 Знак1"/>
    <w:link w:val="3"/>
    <w:uiPriority w:val="99"/>
    <w:semiHidden/>
    <w:locked/>
    <w:rsid w:val="007B4FED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af1">
    <w:name w:val="Базовый"/>
    <w:uiPriority w:val="99"/>
    <w:rsid w:val="00F150A0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016C97"/>
    <w:rPr>
      <w:color w:val="0000FF" w:themeColor="hyperlink"/>
      <w:u w:val="single"/>
    </w:rPr>
  </w:style>
  <w:style w:type="paragraph" w:customStyle="1" w:styleId="Style7">
    <w:name w:val="Style7"/>
    <w:basedOn w:val="a"/>
    <w:rsid w:val="003551EE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paragraph" w:customStyle="1" w:styleId="Style16">
    <w:name w:val="Style16"/>
    <w:basedOn w:val="a"/>
    <w:uiPriority w:val="99"/>
    <w:rsid w:val="003551EE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36">
    <w:name w:val="Font Style36"/>
    <w:basedOn w:val="a1"/>
    <w:rsid w:val="003551EE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1"/>
    <w:rsid w:val="003551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basedOn w:val="a1"/>
    <w:rsid w:val="003551E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af3">
    <w:name w:val="Курсив"/>
    <w:basedOn w:val="a"/>
    <w:rsid w:val="009C38C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af4">
    <w:name w:val="Буллит Курсив"/>
    <w:basedOn w:val="a"/>
    <w:rsid w:val="009C38C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A950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95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84CF-0BB7-450D-8AA6-B6BC507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95</cp:revision>
  <cp:lastPrinted>2018-09-07T20:28:00Z</cp:lastPrinted>
  <dcterms:created xsi:type="dcterms:W3CDTF">2013-08-05T08:17:00Z</dcterms:created>
  <dcterms:modified xsi:type="dcterms:W3CDTF">2018-09-29T15:46:00Z</dcterms:modified>
</cp:coreProperties>
</file>