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 xml:space="preserve">Муниципальное </w:t>
      </w:r>
      <w:r>
        <w:rPr>
          <w:b/>
          <w:bCs/>
          <w:color w:val="000000"/>
        </w:rPr>
        <w:t xml:space="preserve">бюджетное </w:t>
      </w:r>
      <w:r w:rsidRPr="00B7232B">
        <w:rPr>
          <w:b/>
          <w:bCs/>
          <w:color w:val="000000"/>
        </w:rPr>
        <w:t>образовательное учреждение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«</w:t>
      </w:r>
      <w:r>
        <w:rPr>
          <w:b/>
          <w:bCs/>
          <w:color w:val="000000"/>
        </w:rPr>
        <w:t>Баскаковская средняя</w:t>
      </w:r>
      <w:r w:rsidRPr="00B7232B">
        <w:rPr>
          <w:b/>
          <w:bCs/>
          <w:color w:val="000000"/>
        </w:rPr>
        <w:t xml:space="preserve"> общеобразовательная школа»</w:t>
      </w:r>
    </w:p>
    <w:p w:rsidR="00400E6E" w:rsidRPr="00B7232B" w:rsidRDefault="00400E6E" w:rsidP="00400E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193790" cy="1966595"/>
            <wp:effectExtent l="19050" t="0" r="0" b="0"/>
            <wp:docPr id="2" name="Рисунок 2" descr="F:\САЙТ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печа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00E6E" w:rsidRDefault="00400E6E" w:rsidP="00400E6E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РАБОЧАЯ ПРОГРАММА</w:t>
      </w:r>
    </w:p>
    <w:p w:rsidR="00400E6E" w:rsidRDefault="00400E6E" w:rsidP="00400E6E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>
        <w:rPr>
          <w:b/>
          <w:bCs/>
          <w:color w:val="000000"/>
        </w:rPr>
        <w:t xml:space="preserve">по </w:t>
      </w:r>
      <w:r w:rsidRPr="00B7232B">
        <w:rPr>
          <w:b/>
          <w:bCs/>
          <w:color w:val="000000"/>
        </w:rPr>
        <w:t> </w:t>
      </w:r>
      <w:r>
        <w:rPr>
          <w:b/>
          <w:bCs/>
          <w:color w:val="000000"/>
        </w:rPr>
        <w:t>литературному чтению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_______________________________________________________________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(наименование учебного курса, предмета, дисциплины, модуля)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00E6E" w:rsidRDefault="00400E6E" w:rsidP="00400E6E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ДЛЯ  ___</w:t>
      </w:r>
      <w:r w:rsidRPr="00400E6E">
        <w:rPr>
          <w:bCs/>
          <w:color w:val="000000"/>
          <w:u w:val="single"/>
        </w:rPr>
        <w:t>1</w:t>
      </w:r>
      <w:r w:rsidRPr="00B7232B">
        <w:rPr>
          <w:b/>
          <w:bCs/>
          <w:color w:val="000000"/>
        </w:rPr>
        <w:t>____КЛАССА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b/>
          <w:bCs/>
          <w:color w:val="000000"/>
        </w:rPr>
        <w:t>НА 201</w:t>
      </w:r>
      <w:r>
        <w:rPr>
          <w:b/>
          <w:bCs/>
          <w:color w:val="000000"/>
        </w:rPr>
        <w:t xml:space="preserve">5 - </w:t>
      </w:r>
      <w:r w:rsidRPr="00B7232B">
        <w:rPr>
          <w:b/>
          <w:bCs/>
          <w:color w:val="000000"/>
        </w:rPr>
        <w:t>201</w:t>
      </w:r>
      <w:r>
        <w:rPr>
          <w:b/>
          <w:bCs/>
          <w:color w:val="000000"/>
        </w:rPr>
        <w:t xml:space="preserve">6 </w:t>
      </w:r>
      <w:r w:rsidRPr="00B7232B">
        <w:rPr>
          <w:b/>
          <w:bCs/>
          <w:color w:val="000000"/>
        </w:rPr>
        <w:t>УЧЕБНЫЙ ГОД</w:t>
      </w:r>
    </w:p>
    <w:p w:rsidR="00400E6E" w:rsidRPr="00B7232B" w:rsidRDefault="00400E6E" w:rsidP="00400E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00E6E" w:rsidRDefault="00400E6E" w:rsidP="00400E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</w:t>
      </w:r>
    </w:p>
    <w:p w:rsidR="00400E6E" w:rsidRDefault="00400E6E" w:rsidP="00400E6E">
      <w:pPr>
        <w:shd w:val="clear" w:color="auto" w:fill="FFFFFF"/>
        <w:spacing w:before="30" w:after="3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  </w:t>
      </w:r>
      <w:r w:rsidRPr="00B7232B">
        <w:rPr>
          <w:color w:val="000000"/>
        </w:rPr>
        <w:t>Составитель программы</w:t>
      </w:r>
    </w:p>
    <w:p w:rsidR="00400E6E" w:rsidRPr="00B7232B" w:rsidRDefault="00400E6E" w:rsidP="00400E6E">
      <w:pPr>
        <w:shd w:val="clear" w:color="auto" w:fill="FFFFFF"/>
        <w:tabs>
          <w:tab w:val="left" w:pos="7390"/>
        </w:tabs>
        <w:spacing w:before="30" w:after="3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</w:p>
    <w:p w:rsidR="00400E6E" w:rsidRPr="00B7232B" w:rsidRDefault="00400E6E" w:rsidP="00400E6E">
      <w:pPr>
        <w:shd w:val="clear" w:color="auto" w:fill="FFFFFF"/>
        <w:spacing w:before="30" w:after="30"/>
        <w:jc w:val="right"/>
        <w:rPr>
          <w:color w:val="000000"/>
        </w:rPr>
      </w:pPr>
      <w:r>
        <w:rPr>
          <w:color w:val="000000"/>
        </w:rPr>
        <w:t>__________</w:t>
      </w:r>
      <w:r w:rsidRPr="00400E6E">
        <w:rPr>
          <w:color w:val="000000"/>
          <w:u w:val="single"/>
        </w:rPr>
        <w:t>Дарьещенкова О. А.</w:t>
      </w:r>
      <w:r>
        <w:rPr>
          <w:color w:val="000000"/>
        </w:rPr>
        <w:t xml:space="preserve">_________          </w:t>
      </w:r>
    </w:p>
    <w:p w:rsidR="00400E6E" w:rsidRPr="00B7232B" w:rsidRDefault="00400E6E" w:rsidP="00400E6E">
      <w:pPr>
        <w:shd w:val="clear" w:color="auto" w:fill="FFFFFF"/>
        <w:spacing w:before="30" w:after="30"/>
        <w:jc w:val="right"/>
        <w:rPr>
          <w:color w:val="000000"/>
        </w:rPr>
      </w:pPr>
      <w:r w:rsidRPr="00B7232B">
        <w:rPr>
          <w:color w:val="000000"/>
        </w:rPr>
        <w:t>(Ф.И.О</w:t>
      </w:r>
      <w:r>
        <w:rPr>
          <w:color w:val="000000"/>
        </w:rPr>
        <w:t>. учителя-составителя программы)</w:t>
      </w:r>
    </w:p>
    <w:p w:rsidR="00400E6E" w:rsidRPr="00B7232B" w:rsidRDefault="00400E6E" w:rsidP="00400E6E">
      <w:pPr>
        <w:shd w:val="clear" w:color="auto" w:fill="FFFFFF"/>
        <w:spacing w:before="30" w:after="30"/>
        <w:jc w:val="right"/>
        <w:rPr>
          <w:color w:val="000000"/>
        </w:rPr>
      </w:pPr>
    </w:p>
    <w:p w:rsidR="00400E6E" w:rsidRPr="00B7232B" w:rsidRDefault="00400E6E" w:rsidP="00400E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400E6E" w:rsidRPr="00B7232B" w:rsidRDefault="00400E6E" w:rsidP="00400E6E">
      <w:pPr>
        <w:shd w:val="clear" w:color="auto" w:fill="FFFFFF"/>
        <w:spacing w:before="30" w:after="30"/>
        <w:jc w:val="center"/>
        <w:rPr>
          <w:color w:val="000000"/>
        </w:rPr>
      </w:pPr>
      <w:r w:rsidRPr="00B7232B">
        <w:rPr>
          <w:color w:val="000000"/>
        </w:rPr>
        <w:t> </w:t>
      </w:r>
    </w:p>
    <w:p w:rsidR="00400E6E" w:rsidRDefault="00400E6E" w:rsidP="002100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065" w:rsidRPr="00B8580F" w:rsidRDefault="00210065" w:rsidP="002100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10065" w:rsidRPr="008A4619" w:rsidRDefault="00210065" w:rsidP="002100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210065">
        <w:rPr>
          <w:rFonts w:ascii="Times New Roman" w:hAnsi="Times New Roman" w:cs="Times New Roman"/>
          <w:sz w:val="24"/>
          <w:szCs w:val="24"/>
        </w:rPr>
        <w:t xml:space="preserve">«Литературное чтение» </w:t>
      </w:r>
      <w:r w:rsidRPr="000543D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43D7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составлена в соответствии с требованиями</w:t>
      </w:r>
      <w:r w:rsidRPr="00FC29C9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FC29C9">
        <w:rPr>
          <w:rFonts w:ascii="Times New Roman" w:hAnsi="Times New Roman" w:cs="Times New Roman"/>
          <w:bCs/>
          <w:sz w:val="24"/>
          <w:szCs w:val="24"/>
        </w:rPr>
        <w:t>государственного образовательного стандарта начального общего  образования</w:t>
      </w:r>
      <w:r w:rsidRPr="00394E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основе Основной образовательной программы </w:t>
      </w:r>
      <w:r w:rsidRPr="00B37021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МБОУ «Баскаковская средняя школа» и</w:t>
      </w:r>
      <w:r w:rsidRPr="001E0D4B">
        <w:rPr>
          <w:rFonts w:ascii="Times New Roman" w:hAnsi="Times New Roman" w:cs="Times New Roman"/>
          <w:sz w:val="24"/>
          <w:szCs w:val="24"/>
        </w:rPr>
        <w:t xml:space="preserve"> </w:t>
      </w:r>
      <w:r w:rsidRPr="000543D7">
        <w:rPr>
          <w:rFonts w:ascii="Times New Roman" w:hAnsi="Times New Roman" w:cs="Times New Roman"/>
          <w:sz w:val="24"/>
          <w:szCs w:val="24"/>
        </w:rPr>
        <w:t xml:space="preserve">авторской программы  </w:t>
      </w:r>
      <w:r w:rsidRPr="000B41D9">
        <w:rPr>
          <w:rFonts w:ascii="Times New Roman" w:hAnsi="Times New Roman" w:cs="Times New Roman"/>
          <w:color w:val="000000"/>
          <w:sz w:val="24"/>
          <w:szCs w:val="24"/>
        </w:rPr>
        <w:t>В. Г. Горецк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r w:rsidRPr="000B41D9">
        <w:rPr>
          <w:rFonts w:ascii="Times New Roman" w:hAnsi="Times New Roman" w:cs="Times New Roman"/>
          <w:color w:val="000000"/>
          <w:sz w:val="24"/>
          <w:szCs w:val="24"/>
        </w:rPr>
        <w:t xml:space="preserve">«Обучение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чтению</w:t>
      </w:r>
      <w:r w:rsidRPr="000B41D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color w:val="000000"/>
        </w:rPr>
        <w:t xml:space="preserve"> </w:t>
      </w:r>
      <w:r w:rsidR="005A2E9F">
        <w:rPr>
          <w:rFonts w:ascii="Times New Roman" w:eastAsia="Calibri" w:hAnsi="Times New Roman" w:cs="Times New Roman"/>
          <w:sz w:val="24"/>
          <w:szCs w:val="24"/>
        </w:rPr>
        <w:t xml:space="preserve">Л. Ф. Климанова,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В. Г. Горецкий</w:t>
      </w:r>
      <w:r w:rsidR="005A2E9F">
        <w:rPr>
          <w:rFonts w:ascii="Times New Roman" w:eastAsia="Calibri" w:hAnsi="Times New Roman" w:cs="Times New Roman"/>
          <w:sz w:val="24"/>
          <w:szCs w:val="24"/>
        </w:rPr>
        <w:t xml:space="preserve">, М. В. Голованова 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10065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0543D7">
        <w:rPr>
          <w:rFonts w:ascii="Times New Roman" w:eastAsia="Calibri" w:hAnsi="Times New Roman" w:cs="Times New Roman"/>
          <w:sz w:val="24"/>
          <w:szCs w:val="24"/>
        </w:rPr>
        <w:t>. 1 – 4  классы»</w:t>
      </w:r>
      <w:r w:rsidRPr="000B41D9">
        <w:rPr>
          <w:color w:val="000000"/>
        </w:rPr>
        <w:t xml:space="preserve"> 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Литературное чтение </w:t>
      </w:r>
      <w:r w:rsidR="00210065">
        <w:t>-</w:t>
      </w:r>
      <w:r>
        <w:t xml:space="preserve"> один из основных предметов в об</w:t>
      </w:r>
      <w:r>
        <w:softHyphen/>
        <w:t>учении младших школьников. Он формирует общеучебный на</w:t>
      </w:r>
      <w: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Успешность изучения курса литературного чтения обеспечи</w:t>
      </w:r>
      <w:r>
        <w:softHyphen/>
        <w:t>вает результативность по другим предметам начальной школы.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Курс литературного чтения направлен на достижение следу</w:t>
      </w:r>
      <w:r>
        <w:softHyphen/>
        <w:t xml:space="preserve">ющих </w:t>
      </w:r>
      <w:r>
        <w:rPr>
          <w:b/>
          <w:bCs/>
        </w:rPr>
        <w:t>целей:</w:t>
      </w:r>
    </w:p>
    <w:p w:rsidR="00FF1843" w:rsidRDefault="0085488C" w:rsidP="0085488C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r w:rsidR="00FF1843">
        <w:t>овладение осознанным, правильным, беглым и вырази</w:t>
      </w:r>
      <w:r w:rsidR="00FF1843"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="00FF1843">
        <w:softHyphen/>
        <w:t>дами текстов; развитие интереса к чтению и книге; формиро</w:t>
      </w:r>
      <w:r w:rsidR="00FF1843"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FF1843" w:rsidRDefault="0085488C" w:rsidP="0085488C">
      <w:pPr>
        <w:shd w:val="clear" w:color="auto" w:fill="FFFFFF"/>
        <w:autoSpaceDE w:val="0"/>
        <w:autoSpaceDN w:val="0"/>
        <w:adjustRightInd w:val="0"/>
        <w:jc w:val="both"/>
      </w:pPr>
      <w:r>
        <w:t xml:space="preserve">- </w:t>
      </w:r>
      <w:r w:rsidR="00FF1843">
        <w:t>развитие художественно-творческих и познавательных способностей, эмоциональной отзывчивости при чтении художе</w:t>
      </w:r>
      <w:r w:rsidR="00FF1843">
        <w:softHyphen/>
        <w:t>ственных произведений; формирование эстетического отноше</w:t>
      </w:r>
      <w:r w:rsidR="00FF1843">
        <w:softHyphen/>
        <w:t>ния к слову и умения понимать художественное произведение;</w:t>
      </w:r>
    </w:p>
    <w:p w:rsidR="00FF1843" w:rsidRDefault="0085488C" w:rsidP="0085488C">
      <w:pPr>
        <w:jc w:val="both"/>
      </w:pPr>
      <w:r>
        <w:t xml:space="preserve">- </w:t>
      </w:r>
      <w:r w:rsidR="00FF1843">
        <w:t>обогащение нравственного опыта младших школьников средствами художественной литературы; формирование нрав</w:t>
      </w:r>
      <w:r w:rsidR="00FF1843">
        <w:softHyphen/>
        <w:t>ственных представлений о добре, дружбе, правде и ответствен</w:t>
      </w:r>
      <w:r w:rsidR="00FF1843">
        <w:softHyphen/>
        <w:t>ности; воспитание интереса и уважения к отечественной куль</w:t>
      </w:r>
      <w:r w:rsidR="00FF1843">
        <w:softHyphen/>
        <w:t>туре и культуре народов многонациональной России и других стран.</w:t>
      </w:r>
    </w:p>
    <w:p w:rsidR="00210065" w:rsidRDefault="00210065" w:rsidP="00FF1843">
      <w:pPr>
        <w:ind w:firstLine="540"/>
        <w:jc w:val="both"/>
        <w:rPr>
          <w:b/>
        </w:rPr>
      </w:pPr>
      <w:r w:rsidRPr="00210065">
        <w:rPr>
          <w:b/>
        </w:rPr>
        <w:t>Задачи:</w:t>
      </w:r>
    </w:p>
    <w:p w:rsidR="0085488C" w:rsidRPr="0085488C" w:rsidRDefault="0085488C" w:rsidP="00854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488C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5488C" w:rsidRPr="00812188" w:rsidRDefault="0085488C" w:rsidP="008548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488C">
        <w:rPr>
          <w:rStyle w:val="c12"/>
          <w:rFonts w:ascii="Times New Roman" w:hAnsi="Times New Roman" w:cs="Times New Roman"/>
          <w:color w:val="000000"/>
          <w:sz w:val="24"/>
          <w:szCs w:val="24"/>
        </w:rPr>
        <w:t>освоение первоначальных знаний о лексике, фонетике, грамматике русского языка;</w:t>
      </w:r>
      <w:r w:rsidR="00812188" w:rsidRPr="00812188">
        <w:rPr>
          <w:rFonts w:ascii="Times New Roman" w:hAnsi="Times New Roman" w:cs="Times New Roman"/>
          <w:sz w:val="24"/>
          <w:szCs w:val="24"/>
        </w:rPr>
        <w:t xml:space="preserve"> </w:t>
      </w:r>
      <w:r w:rsidR="00812188">
        <w:rPr>
          <w:rFonts w:ascii="Times New Roman" w:hAnsi="Times New Roman" w:cs="Times New Roman"/>
          <w:sz w:val="24"/>
          <w:szCs w:val="24"/>
        </w:rPr>
        <w:t>о</w:t>
      </w:r>
      <w:r w:rsidR="00812188" w:rsidRPr="00812188">
        <w:rPr>
          <w:rFonts w:ascii="Times New Roman" w:hAnsi="Times New Roman" w:cs="Times New Roman"/>
          <w:sz w:val="24"/>
          <w:szCs w:val="24"/>
        </w:rPr>
        <w:t>своение общекультурных навыков чтения и понимание текста;</w:t>
      </w:r>
      <w:r w:rsidR="00812188" w:rsidRPr="008121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85488C" w:rsidRPr="0085488C" w:rsidRDefault="0085488C" w:rsidP="008548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488C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="00812188" w:rsidRPr="00812188">
        <w:rPr>
          <w:rFonts w:ascii="Times New Roman" w:hAnsi="Times New Roman" w:cs="Times New Roman"/>
          <w:sz w:val="24"/>
          <w:szCs w:val="24"/>
        </w:rPr>
        <w:t>речевой, письменной и коммуникативной  культурой</w:t>
      </w:r>
      <w:r w:rsidR="00812188">
        <w:rPr>
          <w:rFonts w:ascii="Times New Roman" w:hAnsi="Times New Roman" w:cs="Times New Roman"/>
          <w:sz w:val="24"/>
          <w:szCs w:val="24"/>
        </w:rPr>
        <w:t xml:space="preserve">, </w:t>
      </w:r>
      <w:r w:rsidRPr="0085488C">
        <w:rPr>
          <w:rStyle w:val="c12"/>
          <w:rFonts w:ascii="Times New Roman" w:hAnsi="Times New Roman" w:cs="Times New Roman"/>
          <w:color w:val="000000"/>
          <w:sz w:val="24"/>
          <w:szCs w:val="24"/>
        </w:rPr>
        <w:t>умениями правильно читать, участвовать в диалоге, составлять несложные монологические высказывания небольшого объема;</w:t>
      </w:r>
    </w:p>
    <w:p w:rsidR="004A68F0" w:rsidRPr="00812188" w:rsidRDefault="0085488C" w:rsidP="0081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488C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воспитание позитивного эмоционально-ценностного отношения к 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>чтению</w:t>
      </w:r>
      <w:r w:rsidR="00812188">
        <w:rPr>
          <w:rStyle w:val="c12"/>
          <w:rFonts w:ascii="Times New Roman" w:hAnsi="Times New Roman" w:cs="Times New Roman"/>
          <w:color w:val="000000"/>
          <w:sz w:val="24"/>
          <w:szCs w:val="24"/>
        </w:rPr>
        <w:t>,</w:t>
      </w:r>
      <w:r w:rsidR="00812188" w:rsidRPr="00812188">
        <w:rPr>
          <w:rFonts w:ascii="Times New Roman" w:hAnsi="Times New Roman" w:cs="Times New Roman"/>
          <w:iCs/>
          <w:sz w:val="24"/>
          <w:szCs w:val="24"/>
        </w:rPr>
        <w:t xml:space="preserve"> эстетического отношения к действительности, отражённой в художественной литературе</w:t>
      </w:r>
      <w:r w:rsidRPr="0085488C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; пробуждение познавательного интереса к 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>предмету</w:t>
      </w:r>
      <w:r w:rsidRPr="0085488C">
        <w:rPr>
          <w:rStyle w:val="c12"/>
          <w:rFonts w:ascii="Times New Roman" w:hAnsi="Times New Roman" w:cs="Times New Roman"/>
          <w:color w:val="000000"/>
          <w:sz w:val="24"/>
          <w:szCs w:val="24"/>
        </w:rPr>
        <w:t>, стремления совершенствовать свою речь</w:t>
      </w:r>
      <w:r w:rsidR="00812188">
        <w:rPr>
          <w:rStyle w:val="c12"/>
          <w:rFonts w:ascii="Times New Roman" w:hAnsi="Times New Roman" w:cs="Times New Roman"/>
          <w:color w:val="000000"/>
          <w:sz w:val="24"/>
          <w:szCs w:val="24"/>
        </w:rPr>
        <w:t>;</w:t>
      </w:r>
      <w:r w:rsidR="00812188">
        <w:rPr>
          <w:rFonts w:ascii="Times New Roman" w:hAnsi="Times New Roman" w:cs="Times New Roman"/>
          <w:sz w:val="24"/>
          <w:szCs w:val="24"/>
        </w:rPr>
        <w:t xml:space="preserve"> </w:t>
      </w:r>
      <w:r w:rsidR="004A68F0" w:rsidRPr="00812188">
        <w:rPr>
          <w:rFonts w:ascii="Times New Roman" w:hAnsi="Times New Roman" w:cs="Times New Roman"/>
          <w:sz w:val="24"/>
          <w:szCs w:val="24"/>
        </w:rPr>
        <w:t>воспитание интереса к чтению и книге</w:t>
      </w:r>
      <w:r w:rsidR="00812188">
        <w:rPr>
          <w:rFonts w:ascii="Times New Roman" w:hAnsi="Times New Roman" w:cs="Times New Roman"/>
          <w:sz w:val="24"/>
          <w:szCs w:val="24"/>
        </w:rPr>
        <w:t>;</w:t>
      </w:r>
    </w:p>
    <w:p w:rsidR="00210065" w:rsidRPr="00812188" w:rsidRDefault="00812188" w:rsidP="00812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4A68F0" w:rsidRPr="00812188">
        <w:rPr>
          <w:rFonts w:ascii="Times New Roman" w:hAnsi="Times New Roman" w:cs="Times New Roman"/>
          <w:iCs/>
          <w:sz w:val="24"/>
          <w:szCs w:val="24"/>
        </w:rPr>
        <w:t>ормирование нравственных ценностей и эстетического вкуса младшего школьника; понимание духовной сущности  произведений.</w:t>
      </w:r>
    </w:p>
    <w:p w:rsidR="00FF1843" w:rsidRDefault="00FF1843" w:rsidP="00210065">
      <w:pPr>
        <w:shd w:val="clear" w:color="auto" w:fill="FFFFFF"/>
        <w:autoSpaceDE w:val="0"/>
        <w:autoSpaceDN w:val="0"/>
        <w:adjustRightInd w:val="0"/>
        <w:ind w:firstLine="540"/>
        <w:jc w:val="center"/>
      </w:pPr>
      <w:r>
        <w:rPr>
          <w:b/>
        </w:rPr>
        <w:t xml:space="preserve">Общая характеристика </w:t>
      </w:r>
      <w:r w:rsidR="00210065">
        <w:rPr>
          <w:b/>
        </w:rPr>
        <w:t>учебного предмета «Литературное чтение»</w:t>
      </w:r>
    </w:p>
    <w:p w:rsidR="00FF1843" w:rsidRDefault="00FF1843" w:rsidP="00DE6FF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Виды речевой и читательской деятельности</w:t>
      </w:r>
    </w:p>
    <w:p w:rsidR="00FF1843" w:rsidRDefault="00FF1843" w:rsidP="00DE6FF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Умение слушать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>Восприятие на слух звучащей речи (высказывание собесед</w:t>
      </w:r>
      <w: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>
        <w:softHyphen/>
        <w:t>довательности событий, осознание цели речевого высказыва</w:t>
      </w:r>
      <w: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FF1843" w:rsidRPr="00210065" w:rsidRDefault="00FF1843" w:rsidP="0021006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Развитие умения наблюдать за выразительностью речи, за особенностью авторского стиля.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Чтение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i/>
        </w:rPr>
        <w:t>Чтение вслух.</w:t>
      </w:r>
      <w: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lastRenderedPageBreak/>
        <w:t>Постепенный переход от слогового к плавному, осмысленно</w:t>
      </w:r>
      <w: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>
        <w:softHyphen/>
        <w:t>ных по виду и типу текстов, передача их с помощью интониро</w:t>
      </w:r>
      <w: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Развитие умения переходить от чтения вслух и чтению про себя.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i/>
        </w:rPr>
        <w:t>Чтение про себя.</w:t>
      </w:r>
      <w:r>
        <w:t xml:space="preserve"> Осознание смысла произведения при чте</w:t>
      </w:r>
      <w:r>
        <w:softHyphen/>
        <w:t>нии про себя (доступных по объёму и жанру произведений). Определение вида чтения (изучающее, ознакомительное, выбо</w:t>
      </w:r>
      <w:r>
        <w:softHyphen/>
        <w:t>рочное), умение находить в тексте необходимую информацию, понимание её особенностей.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>
        <w:rPr>
          <w:b/>
        </w:rPr>
        <w:t>Работа с разными видами текста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>Общее представление о разных видах текста: художествен</w:t>
      </w:r>
      <w:r>
        <w:softHyphen/>
        <w:t>ном, учебном, научно-популярном — и их сравнение. Определе</w:t>
      </w:r>
      <w: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Практическое освоение умения отличать текст от набора предложений. Прогнозирование содержания книги по её на</w:t>
      </w:r>
      <w:r>
        <w:softHyphen/>
        <w:t>званию и оформлению.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Самостоятельное определение темы и главной мысли про</w:t>
      </w:r>
      <w:r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>
        <w:softHyphen/>
        <w:t>ными видами информации.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  <w:r w:rsidR="00210065">
        <w:t xml:space="preserve"> 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Библиографическая культура</w:t>
      </w:r>
    </w:p>
    <w:p w:rsidR="00FF1843" w:rsidRPr="003B6888" w:rsidRDefault="00FF1843" w:rsidP="003B688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>Книга как особый вид искусства. Книга как источник не</w:t>
      </w:r>
      <w: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>
        <w:softHyphen/>
        <w:t>тульный лист, аннотация, иллюстрации.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Виды информации в книге: научная, художественная (с опо</w:t>
      </w:r>
      <w:r>
        <w:softHyphen/>
        <w:t>рой на внешние показатели книги, её справочно-иллюстративный материал.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Типы книг (изданий): книга-произведение, книга-сборник, собрание сочинений, периодическая печать, справочные изда</w:t>
      </w:r>
      <w:r>
        <w:softHyphen/>
        <w:t>ния (справочники, словари, энциклопедии).</w:t>
      </w:r>
    </w:p>
    <w:p w:rsidR="00210065" w:rsidRPr="006075E6" w:rsidRDefault="00FF1843" w:rsidP="006075E6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Самостоятельный выбор книг на основе рекомендательного списка</w:t>
      </w:r>
      <w:r w:rsidR="00533D77">
        <w:t>.</w:t>
      </w:r>
      <w:r>
        <w:t xml:space="preserve"> Самостоятель</w:t>
      </w:r>
      <w:r>
        <w:softHyphen/>
        <w:t>ное пользование соответствующими возрасту словарями и дру</w:t>
      </w:r>
      <w:r>
        <w:softHyphen/>
        <w:t xml:space="preserve">гой справочной литературой. 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Работа с текстом художественного произведения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>Определение особенностей художественного текста: свое</w:t>
      </w:r>
      <w: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Понимание нравственно-эстетического содержания прочи</w:t>
      </w:r>
      <w: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>
        <w:softHyphen/>
        <w:t>разительных средств языка (синонимов, антонимов, сравнений), последовательное воспроизведение эпизодов с ис</w:t>
      </w:r>
      <w:r>
        <w:softHyphen/>
        <w:t>пользованием специфической для данного произведения лекси</w:t>
      </w:r>
      <w:r>
        <w:softHyphen/>
        <w:t>ки (по вопросам учителя), рассказ по иллюстрациям, пересказ.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Характеристика героя произведения с использованием худо</w:t>
      </w:r>
      <w:r>
        <w:softHyphen/>
        <w:t xml:space="preserve"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</w:t>
      </w:r>
      <w:r>
        <w:lastRenderedPageBreak/>
        <w:t>характер, выражен</w:t>
      </w:r>
      <w: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Подробный пересказ текста (деление текста на части, опре</w:t>
      </w:r>
      <w:r>
        <w:softHyphen/>
        <w:t>деление главной мысли каждой части и всего текста, озаглавливание каждой част</w:t>
      </w:r>
      <w:r w:rsidR="00533D77">
        <w:t>и и всег</w:t>
      </w:r>
      <w:r>
        <w:t>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>
        <w:softHyphen/>
        <w:t>ваний) и на его основе подробный перес</w:t>
      </w:r>
      <w:r w:rsidR="00533D77">
        <w:t>каз всего текста.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Самостоятельный выборочный пересказ по заданному фраг</w:t>
      </w:r>
      <w:r>
        <w:softHyphen/>
        <w:t>менту: характеристика героя произведения (выбор слов, выраже</w:t>
      </w:r>
      <w: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FF1843" w:rsidRDefault="00FF1843" w:rsidP="00210065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Развитие наблюдательности при чтении поэтических текстов. Развитие умения предвосхищать (предвидеть) ход развития сю</w:t>
      </w:r>
      <w:r>
        <w:softHyphen/>
        <w:t>жета, последовательности событий.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Работа с научно-популярным, учебным и другими текстами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t>Понимание заглавия произведения, адекватное соотноше</w:t>
      </w:r>
      <w: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Ключевые или опорные слова. Построение алгорит</w:t>
      </w:r>
      <w: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Умение говорить (культура речевого общения)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>Осознание диалога как вида речи. Особенности диалогиче</w:t>
      </w:r>
      <w: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>
        <w:softHyphen/>
        <w:t>слушивать, не перебивая, собеседника и в вежливой форме вы</w:t>
      </w:r>
      <w: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Работа со словом (распознавать прямое и переносное зна</w:t>
      </w:r>
      <w: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Умение построить монологическое речевое высказывание не</w:t>
      </w:r>
      <w:r>
        <w:softHyphen/>
        <w:t>большого объёма с опорой на авторский текст, по предложен</w:t>
      </w:r>
      <w:r>
        <w:softHyphen/>
        <w:t>ной теме или в форме ответа на вопрос. Формирование грам</w:t>
      </w:r>
      <w: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>
        <w:softHyphen/>
        <w:t>сказывании. Передача содержания прочитанного или прослу</w:t>
      </w:r>
      <w: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FF1843" w:rsidRDefault="00FF1843" w:rsidP="00FF1843">
      <w:pPr>
        <w:ind w:firstLine="540"/>
        <w:jc w:val="both"/>
      </w:pPr>
      <w:r>
        <w:t>Устное сочинение как продолжение прочитанного произ</w:t>
      </w:r>
      <w:r>
        <w:softHyphen/>
        <w:t>ведения, отдельных его сюжетных линий, короткий рассказ по рисункам либо на заданную тему.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center"/>
      </w:pPr>
      <w:r>
        <w:rPr>
          <w:b/>
          <w:bCs/>
        </w:rPr>
        <w:t>Круг детского чтения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>Знакомство с культурно-историческим наследием России, с общечеловеческими ценностями.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Произведения устного народного творчества разных наро</w:t>
      </w:r>
      <w:r>
        <w:softHyphen/>
        <w:t xml:space="preserve">дов (малые фольклорные жанры, народные сказки о животных, бытовые и волшебные сказки народов России и зарубежных </w:t>
      </w:r>
      <w:r>
        <w:lastRenderedPageBreak/>
        <w:t>стран). Знакомство с поэзией А.</w:t>
      </w:r>
      <w:r w:rsidR="0025572A">
        <w:t xml:space="preserve"> </w:t>
      </w:r>
      <w:r>
        <w:t>С. Пушкина, М.</w:t>
      </w:r>
      <w:r w:rsidR="0025572A">
        <w:t xml:space="preserve"> </w:t>
      </w:r>
      <w:r>
        <w:t>Ю. Лермонто</w:t>
      </w:r>
      <w:r>
        <w:softHyphen/>
        <w:t>ва, Л.</w:t>
      </w:r>
      <w:r w:rsidR="0025572A">
        <w:t xml:space="preserve"> Н. Толстого </w:t>
      </w:r>
      <w:r>
        <w:t>и других классиков отечествен</w:t>
      </w:r>
      <w:r>
        <w:softHyphen/>
        <w:t xml:space="preserve">ной литературы </w:t>
      </w:r>
      <w:r>
        <w:rPr>
          <w:lang w:val="en-US"/>
        </w:rPr>
        <w:t>XIX</w:t>
      </w:r>
      <w:r>
        <w:t>—</w:t>
      </w:r>
      <w:r>
        <w:rPr>
          <w:lang w:val="en-US"/>
        </w:rPr>
        <w:t>XX</w:t>
      </w:r>
      <w:r>
        <w:t xml:space="preserve"> вв., классиков детской литературы, знакомство с произведениями современной отечественной (с учётом многона</w:t>
      </w:r>
      <w:r>
        <w:softHyphen/>
        <w:t>ционального характера России) и зарубежной литературы, до</w:t>
      </w:r>
      <w:r>
        <w:softHyphen/>
        <w:t>ступными для восприятия младших школьников.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Тематика чтения обогащена введением в круг чтения млад</w:t>
      </w:r>
      <w: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Книги разных видов: художественная, историческая, при</w:t>
      </w:r>
      <w: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>Основные темы детского чтения: фольклор разных народов, произведения о Родине, природе, детях, братьях наших мень</w:t>
      </w:r>
      <w:r>
        <w:softHyphen/>
        <w:t>ших, добре, дружбе, честности, юмористические произведения.</w:t>
      </w:r>
      <w:r w:rsidR="00210065">
        <w:rPr>
          <w:rFonts w:eastAsia="Calibri"/>
        </w:rPr>
        <w:t xml:space="preserve"> 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center"/>
      </w:pPr>
      <w:r>
        <w:rPr>
          <w:b/>
          <w:bCs/>
        </w:rPr>
        <w:t>Литературоведческая пропедевтика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rPr>
          <w:i/>
          <w:iCs/>
        </w:rPr>
        <w:t>(практическое освоение)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Нахождение в тексте художественного произведения (с помо</w:t>
      </w:r>
      <w: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FF1843" w:rsidRDefault="00FF1843" w:rsidP="00FF1843">
      <w:pPr>
        <w:ind w:firstLine="540"/>
        <w:jc w:val="both"/>
      </w:pPr>
      <w:r>
        <w:t>Первоначальная ориентировка в литературных понятиях: ху</w:t>
      </w:r>
      <w: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>Общее представление об особенностях построения разных видов рассказывания: повествования (рассказ), описания (пей</w:t>
      </w:r>
      <w:r>
        <w:softHyphen/>
        <w:t>заж, портрет, интерьер), рассуждения (монолог героя, диалог героев).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Сравнение прозаической и стихотворной речи (узнавание, различение), выделение особенностей стихотворного произве</w:t>
      </w:r>
      <w:r>
        <w:softHyphen/>
        <w:t>дения (ритм, рифма).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Фольклорные и авторские художественные произведения (их различение).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>
        <w:softHyphen/>
        <w:t>ратурная (авторская) сказка.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Рассказ, стихотворение, басня — общее представление о жан</w:t>
      </w:r>
      <w:r>
        <w:softHyphen/>
        <w:t>ре, наблюдение за особенностями построения и выразительны</w:t>
      </w:r>
      <w:r>
        <w:softHyphen/>
        <w:t>ми средствами.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Творческая деятельность обучающихся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>
        <w:t>(на основе литературных произведений)</w:t>
      </w:r>
    </w:p>
    <w:p w:rsidR="00FF1843" w:rsidRDefault="00FF1843" w:rsidP="00FF1843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>Интерпретация текста литературного произведения в творче</w:t>
      </w:r>
      <w:r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>
        <w:softHyphen/>
        <w:t>личными способами работы с деформированным текстом и ис</w:t>
      </w:r>
      <w: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>
        <w:softHyphen/>
        <w:t>тературные произведения, созвучные своему эмоциональному настрою, объяснять свой выбор.</w:t>
      </w:r>
    </w:p>
    <w:p w:rsidR="00FF1843" w:rsidRPr="00DE6FF2" w:rsidRDefault="00DE6FF2" w:rsidP="00DE6FF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>«Литературное чтение» как систематический курс начинается с 1 класса сразу после обучения грамоте.</w:t>
      </w:r>
    </w:p>
    <w:p w:rsidR="009E4F40" w:rsidRPr="008B28A8" w:rsidRDefault="009E4F40" w:rsidP="009E4F40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28A8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 учебного предмета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93EFD"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E4F40" w:rsidRPr="005347B3" w:rsidRDefault="009E4F40" w:rsidP="002100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347B3">
        <w:rPr>
          <w:rFonts w:ascii="Times New Roman" w:hAnsi="Times New Roman" w:cs="Times New Roman"/>
          <w:sz w:val="24"/>
          <w:szCs w:val="24"/>
        </w:rPr>
        <w:t>чебный предмет имеет большое значение в решении задач не только обучения, но и воспитания.</w:t>
      </w:r>
    </w:p>
    <w:p w:rsidR="009E4F40" w:rsidRPr="005347B3" w:rsidRDefault="009E4F40" w:rsidP="002100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7B3">
        <w:rPr>
          <w:rFonts w:ascii="Times New Roman" w:hAnsi="Times New Roman" w:cs="Times New Roman"/>
          <w:sz w:val="24"/>
          <w:szCs w:val="24"/>
        </w:rPr>
        <w:t xml:space="preserve"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</w:t>
      </w:r>
    </w:p>
    <w:p w:rsidR="009E4F40" w:rsidRPr="005347B3" w:rsidRDefault="009E4F40" w:rsidP="002100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7B3">
        <w:rPr>
          <w:rFonts w:ascii="Times New Roman" w:hAnsi="Times New Roman" w:cs="Times New Roman"/>
          <w:sz w:val="24"/>
          <w:szCs w:val="24"/>
        </w:rPr>
        <w:lastRenderedPageBreak/>
        <w:t>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 соответствующих национальным и общечеловеческим ценностям.</w:t>
      </w:r>
    </w:p>
    <w:p w:rsidR="009E4F40" w:rsidRPr="005347B3" w:rsidRDefault="009E4F40" w:rsidP="002100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7B3">
        <w:rPr>
          <w:rFonts w:ascii="Times New Roman" w:hAnsi="Times New Roman" w:cs="Times New Roman"/>
          <w:sz w:val="24"/>
          <w:szCs w:val="24"/>
        </w:rPr>
        <w:t>Важнейшим аспектом предмета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4A68F0" w:rsidRPr="00DE6FF2" w:rsidRDefault="009E4F40" w:rsidP="00DE6F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7B3">
        <w:rPr>
          <w:rFonts w:ascii="Times New Roman" w:hAnsi="Times New Roman" w:cs="Times New Roman"/>
          <w:sz w:val="24"/>
          <w:szCs w:val="24"/>
        </w:rPr>
        <w:t>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210065" w:rsidRPr="000543D7" w:rsidRDefault="00210065" w:rsidP="002100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054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«Литературное чтение» </w:t>
      </w:r>
      <w:r w:rsidRPr="000543D7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:rsidR="00210065" w:rsidRPr="002D3DF9" w:rsidRDefault="00210065" w:rsidP="00210065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учебного предмета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Литературное чтение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543D7">
        <w:rPr>
          <w:rFonts w:ascii="Times New Roman" w:hAnsi="Times New Roman" w:cs="Times New Roman"/>
          <w:sz w:val="24"/>
          <w:szCs w:val="24"/>
        </w:rPr>
        <w:t xml:space="preserve"> </w:t>
      </w:r>
      <w:r w:rsidRPr="000543D7">
        <w:rPr>
          <w:rFonts w:ascii="Times New Roman" w:eastAsia="Calibri" w:hAnsi="Times New Roman" w:cs="Times New Roman"/>
          <w:sz w:val="24"/>
          <w:szCs w:val="24"/>
        </w:rPr>
        <w:t xml:space="preserve">ч в неделю </w:t>
      </w:r>
      <w:r>
        <w:rPr>
          <w:rFonts w:ascii="Times New Roman" w:eastAsia="Calibri" w:hAnsi="Times New Roman" w:cs="Times New Roman"/>
          <w:sz w:val="24"/>
          <w:szCs w:val="24"/>
        </w:rPr>
        <w:t>(33 учебные недели)</w:t>
      </w:r>
    </w:p>
    <w:p w:rsidR="00210065" w:rsidRPr="00DC10EA" w:rsidRDefault="00210065" w:rsidP="0021006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C10EA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учебного материала и время его изучения: </w:t>
      </w:r>
    </w:p>
    <w:p w:rsidR="00210065" w:rsidRDefault="00210065" w:rsidP="00210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0543D7">
        <w:rPr>
          <w:rFonts w:ascii="Times New Roman" w:hAnsi="Times New Roman" w:cs="Times New Roman"/>
          <w:sz w:val="24"/>
          <w:szCs w:val="24"/>
        </w:rPr>
        <w:t xml:space="preserve">Количество часов в год – </w:t>
      </w:r>
      <w:r>
        <w:rPr>
          <w:rFonts w:ascii="Times New Roman" w:hAnsi="Times New Roman" w:cs="Times New Roman"/>
          <w:sz w:val="24"/>
          <w:szCs w:val="24"/>
        </w:rPr>
        <w:t>132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неделю – </w:t>
      </w:r>
      <w:r w:rsidR="00FB194C">
        <w:rPr>
          <w:rFonts w:ascii="Times New Roman" w:hAnsi="Times New Roman" w:cs="Times New Roman"/>
          <w:sz w:val="24"/>
          <w:szCs w:val="24"/>
        </w:rPr>
        <w:t>4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I четверти – </w:t>
      </w:r>
      <w:r w:rsidR="00FB194C">
        <w:rPr>
          <w:rFonts w:ascii="Times New Roman" w:hAnsi="Times New Roman" w:cs="Times New Roman"/>
          <w:sz w:val="24"/>
          <w:szCs w:val="24"/>
        </w:rPr>
        <w:t>34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во II четверти – </w:t>
      </w:r>
      <w:r w:rsidR="00FB194C">
        <w:rPr>
          <w:rFonts w:ascii="Times New Roman" w:hAnsi="Times New Roman" w:cs="Times New Roman"/>
          <w:sz w:val="24"/>
          <w:szCs w:val="24"/>
        </w:rPr>
        <w:t>30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III четверти – </w:t>
      </w:r>
      <w:r w:rsidR="00FB194C">
        <w:rPr>
          <w:rFonts w:ascii="Times New Roman" w:hAnsi="Times New Roman" w:cs="Times New Roman"/>
          <w:sz w:val="24"/>
          <w:szCs w:val="24"/>
        </w:rPr>
        <w:t>36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  <w:r w:rsidRPr="000543D7">
        <w:rPr>
          <w:rFonts w:ascii="Times New Roman" w:hAnsi="Times New Roman" w:cs="Times New Roman"/>
          <w:sz w:val="24"/>
          <w:szCs w:val="24"/>
        </w:rPr>
        <w:br/>
        <w:t xml:space="preserve">Количество часов в IV четверти – </w:t>
      </w:r>
      <w:r w:rsidR="00FB194C">
        <w:rPr>
          <w:rFonts w:ascii="Times New Roman" w:hAnsi="Times New Roman" w:cs="Times New Roman"/>
          <w:sz w:val="24"/>
          <w:szCs w:val="24"/>
        </w:rPr>
        <w:t>32</w:t>
      </w:r>
      <w:r w:rsidRPr="000543D7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210065" w:rsidRDefault="00210065" w:rsidP="00210065">
      <w:pPr>
        <w:jc w:val="center"/>
        <w:rPr>
          <w:b/>
          <w:bCs/>
        </w:rPr>
      </w:pPr>
    </w:p>
    <w:p w:rsidR="00210065" w:rsidRDefault="00210065" w:rsidP="00210065">
      <w:pPr>
        <w:jc w:val="center"/>
        <w:rPr>
          <w:b/>
          <w:bCs/>
        </w:rPr>
      </w:pPr>
      <w:r w:rsidRPr="000543D7">
        <w:rPr>
          <w:b/>
          <w:bCs/>
        </w:rPr>
        <w:t>Учебно-тематический план</w:t>
      </w:r>
    </w:p>
    <w:p w:rsidR="00537381" w:rsidRDefault="00537381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7449"/>
        <w:gridCol w:w="1297"/>
      </w:tblGrid>
      <w:tr w:rsidR="00FB194C" w:rsidRPr="004A3638" w:rsidTr="00DE6FF2">
        <w:trPr>
          <w:cantSplit/>
          <w:trHeight w:val="49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4C" w:rsidRPr="004A3638" w:rsidRDefault="00FB194C" w:rsidP="00DE6F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4C" w:rsidRPr="004A3638" w:rsidRDefault="00FB194C" w:rsidP="00DE6F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6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4C" w:rsidRPr="00FB194C" w:rsidRDefault="00FB194C" w:rsidP="00DE6F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94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B194C" w:rsidRPr="004A3638" w:rsidTr="00DE6FF2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C" w:rsidRPr="004A3638" w:rsidRDefault="00FB194C" w:rsidP="00DE6F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C" w:rsidRPr="004A3638" w:rsidRDefault="00FB194C" w:rsidP="00DE6FF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C" w:rsidRPr="00FB194C" w:rsidRDefault="00FB194C" w:rsidP="00DE6F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94C" w:rsidRPr="004A3638" w:rsidTr="00DE6FF2">
        <w:trPr>
          <w:cantSplit/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C" w:rsidRPr="004A3638" w:rsidRDefault="00FB194C" w:rsidP="00DE6F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C" w:rsidRPr="00A20846" w:rsidRDefault="00FB194C" w:rsidP="00DE6FF2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Добукварный </w:t>
            </w:r>
            <w:r w:rsidRPr="00A20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94C" w:rsidRPr="00FB194C" w:rsidRDefault="00FB194C" w:rsidP="00484D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9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84DA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FB1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FB194C" w:rsidRPr="004A3638" w:rsidTr="00DE6FF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4C" w:rsidRPr="004A3638" w:rsidRDefault="00FB194C" w:rsidP="00DE6F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4C" w:rsidRPr="00A20846" w:rsidRDefault="00FB194C" w:rsidP="00DE6FF2">
            <w:pPr>
              <w:jc w:val="both"/>
              <w:rPr>
                <w:bCs/>
              </w:rPr>
            </w:pPr>
            <w:r w:rsidRPr="00A20846">
              <w:rPr>
                <w:bCs/>
              </w:rPr>
              <w:t>Букварный период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4C" w:rsidRPr="00FB194C" w:rsidRDefault="00484DA7" w:rsidP="00484D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FB194C" w:rsidRPr="00FB1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FB194C" w:rsidRPr="004A3638" w:rsidTr="00DE6FF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4C" w:rsidRPr="004A3638" w:rsidRDefault="00FB194C" w:rsidP="00DE6FF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4C" w:rsidRPr="00A20846" w:rsidRDefault="00FB194C" w:rsidP="00DE6FF2">
            <w:pPr>
              <w:jc w:val="both"/>
              <w:rPr>
                <w:bCs/>
              </w:rPr>
            </w:pPr>
            <w:r w:rsidRPr="00A20846">
              <w:rPr>
                <w:bCs/>
              </w:rPr>
              <w:t>Послебукварный период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4C" w:rsidRPr="00FB194C" w:rsidRDefault="00FB194C" w:rsidP="00484DA7">
            <w:pPr>
              <w:jc w:val="center"/>
              <w:rPr>
                <w:bCs/>
              </w:rPr>
            </w:pPr>
            <w:r w:rsidRPr="00FB194C">
              <w:rPr>
                <w:bCs/>
              </w:rPr>
              <w:t>1</w:t>
            </w:r>
            <w:r w:rsidR="00484DA7">
              <w:rPr>
                <w:bCs/>
              </w:rPr>
              <w:t>6</w:t>
            </w:r>
            <w:r w:rsidRPr="00FB194C">
              <w:rPr>
                <w:bCs/>
              </w:rPr>
              <w:t xml:space="preserve"> ч</w:t>
            </w:r>
          </w:p>
        </w:tc>
      </w:tr>
      <w:tr w:rsidR="00FB194C" w:rsidRPr="004A3638" w:rsidTr="00DE6FF2">
        <w:trPr>
          <w:trHeight w:val="240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94C" w:rsidRPr="004A3638" w:rsidRDefault="00FB194C" w:rsidP="00DE6F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4C" w:rsidRPr="00A20846" w:rsidRDefault="00FB194C" w:rsidP="00DE6FF2">
            <w:pPr>
              <w:jc w:val="both"/>
              <w:rPr>
                <w:bCs/>
              </w:rPr>
            </w:pPr>
            <w:r w:rsidRPr="00A20846">
              <w:rPr>
                <w:bCs/>
              </w:rPr>
              <w:t>Основной курс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4C" w:rsidRPr="00FB194C" w:rsidRDefault="00FB194C" w:rsidP="00DE6F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94C">
              <w:rPr>
                <w:rFonts w:ascii="Times New Roman" w:hAnsi="Times New Roman" w:cs="Times New Roman"/>
                <w:bCs/>
                <w:sz w:val="24"/>
                <w:szCs w:val="24"/>
              </w:rPr>
              <w:t>40 ч</w:t>
            </w:r>
          </w:p>
        </w:tc>
      </w:tr>
      <w:tr w:rsidR="00484DA7" w:rsidRPr="004A3638" w:rsidTr="0096229D">
        <w:trPr>
          <w:trHeight w:val="240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DA7" w:rsidRDefault="00484DA7" w:rsidP="00DE6F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7" w:rsidRPr="0037147B" w:rsidRDefault="00484DA7" w:rsidP="00DE6FF2">
            <w:pPr>
              <w:jc w:val="both"/>
              <w:rPr>
                <w:bCs/>
                <w:i/>
              </w:rPr>
            </w:pPr>
            <w:r w:rsidRPr="0037147B">
              <w:rPr>
                <w:bCs/>
                <w:i/>
              </w:rPr>
              <w:t>Вводный урок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DA7" w:rsidRPr="0037147B" w:rsidRDefault="00484DA7" w:rsidP="00DE6FF2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147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  <w:p w:rsidR="00484DA7" w:rsidRDefault="00484DA7" w:rsidP="00DE6FF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  <w:p w:rsidR="00484DA7" w:rsidRDefault="00484DA7" w:rsidP="00DE6FF2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  <w:p w:rsidR="00484DA7" w:rsidRDefault="00484DA7" w:rsidP="00DE6FF2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484DA7" w:rsidRDefault="00484DA7" w:rsidP="00DE6FF2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  <w:p w:rsidR="00484DA7" w:rsidRDefault="00484DA7" w:rsidP="00DE6FF2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  <w:p w:rsidR="00484DA7" w:rsidRPr="0037147B" w:rsidRDefault="00484DA7" w:rsidP="0096229D">
            <w:pPr>
              <w:jc w:val="center"/>
              <w:rPr>
                <w:bCs/>
                <w:i/>
              </w:rPr>
            </w:pPr>
            <w:r>
              <w:rPr>
                <w:i/>
              </w:rPr>
              <w:t>6</w:t>
            </w:r>
          </w:p>
        </w:tc>
      </w:tr>
      <w:tr w:rsidR="00484DA7" w:rsidRPr="004A3638" w:rsidTr="0096229D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A7" w:rsidRDefault="00484DA7" w:rsidP="00DE6F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7" w:rsidRPr="00F9361B" w:rsidRDefault="00484DA7" w:rsidP="00DE6FF2">
            <w:pPr>
              <w:rPr>
                <w:i/>
              </w:rPr>
            </w:pPr>
            <w:r w:rsidRPr="00F9361B">
              <w:rPr>
                <w:i/>
              </w:rPr>
              <w:t>Жили-были буквы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DA7" w:rsidRPr="00FB194C" w:rsidRDefault="00484DA7" w:rsidP="00DE6FF2">
            <w:pPr>
              <w:jc w:val="center"/>
              <w:rPr>
                <w:i/>
              </w:rPr>
            </w:pPr>
          </w:p>
        </w:tc>
      </w:tr>
      <w:tr w:rsidR="00484DA7" w:rsidRPr="004A3638" w:rsidTr="00DE6FF2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A7" w:rsidRDefault="00484DA7" w:rsidP="00DE6F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7" w:rsidRPr="00F9361B" w:rsidRDefault="00484DA7" w:rsidP="00DE6FF2">
            <w:pPr>
              <w:jc w:val="both"/>
              <w:rPr>
                <w:i/>
              </w:rPr>
            </w:pPr>
            <w:r w:rsidRPr="00F9361B">
              <w:rPr>
                <w:i/>
              </w:rPr>
              <w:t>Сказки, загадки, небылицы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DA7" w:rsidRPr="00FB194C" w:rsidRDefault="00484DA7" w:rsidP="00DE6FF2">
            <w:pPr>
              <w:jc w:val="center"/>
              <w:rPr>
                <w:i/>
              </w:rPr>
            </w:pPr>
          </w:p>
        </w:tc>
      </w:tr>
      <w:tr w:rsidR="00484DA7" w:rsidRPr="004A3638" w:rsidTr="00DE6FF2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A7" w:rsidRDefault="00484DA7" w:rsidP="00DE6FF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A7" w:rsidRPr="005A2E9F" w:rsidRDefault="00484DA7" w:rsidP="00DE6FF2">
            <w:pPr>
              <w:rPr>
                <w:i/>
              </w:rPr>
            </w:pPr>
            <w:r w:rsidRPr="005A2E9F">
              <w:rPr>
                <w:i/>
              </w:rPr>
              <w:t>Апрель, апрель, звенит капель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4DA7" w:rsidRPr="00FB194C" w:rsidRDefault="00484DA7" w:rsidP="00DE6FF2">
            <w:pPr>
              <w:jc w:val="center"/>
              <w:rPr>
                <w:i/>
              </w:rPr>
            </w:pPr>
          </w:p>
        </w:tc>
      </w:tr>
      <w:tr w:rsidR="00484DA7" w:rsidRPr="004A3638" w:rsidTr="00DE6FF2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A7" w:rsidRPr="004A3638" w:rsidRDefault="00484DA7" w:rsidP="00DE6FF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3D20AA" w:rsidRDefault="00484DA7" w:rsidP="00DE6FF2">
            <w:pPr>
              <w:rPr>
                <w:i/>
              </w:rPr>
            </w:pPr>
            <w:r>
              <w:rPr>
                <w:i/>
              </w:rPr>
              <w:t>И в шутку и в серьёз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A7" w:rsidRPr="00FB194C" w:rsidRDefault="00484DA7" w:rsidP="00DE6FF2">
            <w:pPr>
              <w:jc w:val="center"/>
              <w:rPr>
                <w:i/>
              </w:rPr>
            </w:pPr>
          </w:p>
        </w:tc>
      </w:tr>
      <w:tr w:rsidR="00484DA7" w:rsidRPr="004A3638" w:rsidTr="00DE6FF2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A7" w:rsidRPr="004A3638" w:rsidRDefault="00484DA7" w:rsidP="00DE6FF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5A2E9F" w:rsidRDefault="00484DA7" w:rsidP="00DE6FF2">
            <w:pPr>
              <w:rPr>
                <w:i/>
              </w:rPr>
            </w:pPr>
            <w:r w:rsidRPr="005A2E9F">
              <w:rPr>
                <w:i/>
              </w:rPr>
              <w:t>Я и мои друзья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DA7" w:rsidRPr="00FB194C" w:rsidRDefault="00484DA7" w:rsidP="00DE6FF2">
            <w:pPr>
              <w:jc w:val="center"/>
              <w:rPr>
                <w:i/>
              </w:rPr>
            </w:pPr>
          </w:p>
        </w:tc>
      </w:tr>
      <w:tr w:rsidR="00484DA7" w:rsidRPr="004A3638" w:rsidTr="00DE6FF2">
        <w:trPr>
          <w:trHeight w:val="240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4A3638" w:rsidRDefault="00484DA7" w:rsidP="00DE6FF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5A2E9F" w:rsidRDefault="00484DA7" w:rsidP="00DE6FF2">
            <w:pPr>
              <w:rPr>
                <w:i/>
              </w:rPr>
            </w:pPr>
            <w:r w:rsidRPr="005A2E9F">
              <w:rPr>
                <w:i/>
              </w:rPr>
              <w:t>О братьях наших меньших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7" w:rsidRPr="00FB194C" w:rsidRDefault="00484DA7" w:rsidP="00DE6FF2">
            <w:pPr>
              <w:jc w:val="center"/>
              <w:rPr>
                <w:i/>
              </w:rPr>
            </w:pPr>
          </w:p>
        </w:tc>
      </w:tr>
      <w:tr w:rsidR="005A2E9F" w:rsidRPr="004A3638" w:rsidTr="00DE6FF2">
        <w:trPr>
          <w:trHeight w:val="2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9F" w:rsidRPr="004A3638" w:rsidRDefault="005A2E9F" w:rsidP="00DE6FF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9F" w:rsidRPr="00A20846" w:rsidRDefault="005A2E9F" w:rsidP="00DE6FF2">
            <w:pPr>
              <w:jc w:val="right"/>
              <w:rPr>
                <w:b/>
              </w:rPr>
            </w:pPr>
            <w:r w:rsidRPr="00A20846">
              <w:rPr>
                <w:b/>
              </w:rPr>
              <w:t xml:space="preserve">Итого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9F" w:rsidRPr="00FB194C" w:rsidRDefault="005A2E9F" w:rsidP="00DE6FF2">
            <w:pPr>
              <w:jc w:val="center"/>
              <w:rPr>
                <w:b/>
              </w:rPr>
            </w:pPr>
            <w:r w:rsidRPr="00FB194C">
              <w:rPr>
                <w:b/>
              </w:rPr>
              <w:t>132</w:t>
            </w:r>
          </w:p>
        </w:tc>
      </w:tr>
    </w:tbl>
    <w:p w:rsidR="00FF1843" w:rsidRDefault="00FF1843"/>
    <w:p w:rsidR="005A2E9F" w:rsidRDefault="005A2E9F" w:rsidP="005A2E9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543D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Содержание </w:t>
      </w:r>
      <w:r w:rsidR="0096229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учебного предмета</w:t>
      </w:r>
    </w:p>
    <w:p w:rsidR="00146A6C" w:rsidRPr="00A411F0" w:rsidRDefault="00146A6C" w:rsidP="00146A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i/>
          <w:sz w:val="24"/>
          <w:szCs w:val="24"/>
        </w:rPr>
        <w:t xml:space="preserve">Добукварный </w:t>
      </w:r>
      <w:r w:rsidRPr="00A411F0">
        <w:rPr>
          <w:rFonts w:ascii="Times New Roman" w:hAnsi="Times New Roman" w:cs="Times New Roman"/>
          <w:sz w:val="24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</w:t>
      </w:r>
      <w:r>
        <w:rPr>
          <w:rFonts w:ascii="Times New Roman" w:hAnsi="Times New Roman" w:cs="Times New Roman"/>
          <w:sz w:val="24"/>
          <w:szCs w:val="24"/>
        </w:rPr>
        <w:t>чтения</w:t>
      </w:r>
      <w:r w:rsidRPr="00A411F0">
        <w:rPr>
          <w:rFonts w:ascii="Times New Roman" w:hAnsi="Times New Roman" w:cs="Times New Roman"/>
          <w:sz w:val="24"/>
          <w:szCs w:val="24"/>
        </w:rPr>
        <w:t>. Особое внимание на этом этапе уделяется выявлению начального уровня развитости устных форм речи у каждого ученика, особенно слушания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1F0">
        <w:rPr>
          <w:rFonts w:ascii="Times New Roman" w:hAnsi="Times New Roman" w:cs="Times New Roman"/>
          <w:sz w:val="24"/>
          <w:szCs w:val="24"/>
        </w:rPr>
        <w:t xml:space="preserve">говорения. Стоит и другая задача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11F0">
        <w:rPr>
          <w:rFonts w:ascii="Times New Roman" w:hAnsi="Times New Roman" w:cs="Times New Roman"/>
          <w:sz w:val="24"/>
          <w:szCs w:val="24"/>
        </w:rPr>
        <w:t xml:space="preserve"> приобщение к учебной деятельности, приучение к требованиям школы. </w:t>
      </w:r>
    </w:p>
    <w:p w:rsidR="00146A6C" w:rsidRPr="00A411F0" w:rsidRDefault="00146A6C" w:rsidP="00146A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sz w:val="24"/>
          <w:szCs w:val="24"/>
        </w:rPr>
        <w:t xml:space="preserve">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</w:t>
      </w:r>
      <w:r w:rsidRPr="00A411F0">
        <w:rPr>
          <w:rFonts w:ascii="Times New Roman" w:hAnsi="Times New Roman" w:cs="Times New Roman"/>
          <w:sz w:val="24"/>
          <w:szCs w:val="24"/>
        </w:rPr>
        <w:lastRenderedPageBreak/>
        <w:t xml:space="preserve">согласных (твёрдых и мягких звуках), изучаются первые пять гласных звуков и обозначающие их буквы. </w:t>
      </w:r>
    </w:p>
    <w:p w:rsidR="00146A6C" w:rsidRPr="00A411F0" w:rsidRDefault="00146A6C" w:rsidP="00146A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A411F0">
        <w:rPr>
          <w:rFonts w:ascii="Times New Roman" w:hAnsi="Times New Roman" w:cs="Times New Roman"/>
          <w:i/>
          <w:sz w:val="24"/>
          <w:szCs w:val="24"/>
        </w:rPr>
        <w:t>букварного</w:t>
      </w:r>
      <w:r w:rsidRPr="00A411F0">
        <w:rPr>
          <w:rFonts w:ascii="Times New Roman" w:hAnsi="Times New Roman" w:cs="Times New Roman"/>
          <w:sz w:val="24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A6C" w:rsidRPr="00A411F0" w:rsidRDefault="00146A6C" w:rsidP="00146A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1F0">
        <w:rPr>
          <w:rFonts w:ascii="Times New Roman" w:hAnsi="Times New Roman" w:cs="Times New Roman"/>
          <w:i/>
          <w:sz w:val="24"/>
          <w:szCs w:val="24"/>
        </w:rPr>
        <w:t xml:space="preserve">Послебукварный </w:t>
      </w:r>
      <w:r w:rsidRPr="00A411F0">
        <w:rPr>
          <w:rFonts w:ascii="Times New Roman" w:hAnsi="Times New Roman" w:cs="Times New Roman"/>
          <w:sz w:val="24"/>
          <w:szCs w:val="24"/>
        </w:rPr>
        <w:t>(заключительный)</w:t>
      </w:r>
      <w:r w:rsidRPr="00A411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411F0">
        <w:rPr>
          <w:rFonts w:ascii="Times New Roman" w:hAnsi="Times New Roman" w:cs="Times New Roman"/>
          <w:sz w:val="24"/>
          <w:szCs w:val="24"/>
        </w:rPr>
        <w:t xml:space="preserve"> повторительно-обобщающий этап.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</w:t>
      </w:r>
    </w:p>
    <w:p w:rsidR="0037147B" w:rsidRDefault="00477D53" w:rsidP="00DE6F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7B">
        <w:rPr>
          <w:rFonts w:ascii="Times New Roman" w:eastAsia="Calibri" w:hAnsi="Times New Roman" w:cs="Times New Roman"/>
          <w:sz w:val="24"/>
          <w:szCs w:val="24"/>
        </w:rPr>
        <w:t>В круг чтения детей входят произведения отечес</w:t>
      </w:r>
      <w:r w:rsidR="0037147B">
        <w:rPr>
          <w:rFonts w:ascii="Times New Roman" w:hAnsi="Times New Roman" w:cs="Times New Roman"/>
          <w:sz w:val="24"/>
          <w:szCs w:val="24"/>
        </w:rPr>
        <w:t xml:space="preserve">твенных и зарубежных писателей, </w:t>
      </w:r>
      <w:r w:rsidRPr="0037147B">
        <w:rPr>
          <w:rFonts w:ascii="Times New Roman" w:eastAsia="Calibri" w:hAnsi="Times New Roman" w:cs="Times New Roman"/>
          <w:sz w:val="24"/>
          <w:szCs w:val="24"/>
        </w:rPr>
        <w:t>составляющие золотой фонд литературы, произведения устного народного творчества, стихи, рассказы,</w:t>
      </w:r>
      <w:r w:rsidRPr="0037147B">
        <w:rPr>
          <w:rFonts w:ascii="Times New Roman" w:hAnsi="Times New Roman" w:cs="Times New Roman"/>
          <w:sz w:val="24"/>
          <w:szCs w:val="24"/>
        </w:rPr>
        <w:t xml:space="preserve"> </w:t>
      </w:r>
      <w:r w:rsidR="0037147B" w:rsidRPr="0037147B">
        <w:rPr>
          <w:rFonts w:ascii="Times New Roman" w:hAnsi="Times New Roman" w:cs="Times New Roman"/>
          <w:sz w:val="24"/>
          <w:szCs w:val="24"/>
        </w:rPr>
        <w:t>сказки</w:t>
      </w:r>
      <w:r w:rsidR="0037147B">
        <w:rPr>
          <w:rFonts w:ascii="Times New Roman" w:hAnsi="Times New Roman" w:cs="Times New Roman"/>
          <w:sz w:val="24"/>
          <w:szCs w:val="24"/>
        </w:rPr>
        <w:t xml:space="preserve"> современных писателей.</w:t>
      </w:r>
    </w:p>
    <w:p w:rsidR="00477D53" w:rsidRPr="0037147B" w:rsidRDefault="00477D53" w:rsidP="0037147B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47B">
        <w:rPr>
          <w:rFonts w:ascii="Times New Roman" w:eastAsia="Calibri" w:hAnsi="Times New Roman" w:cs="Times New Roman"/>
          <w:sz w:val="24"/>
          <w:szCs w:val="24"/>
        </w:rPr>
        <w:t>Все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Style w:val="ac"/>
          <w:rFonts w:ascii="Times New Roman" w:hAnsi="Times New Roman"/>
          <w:b w:val="0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>Вводный урок</w:t>
      </w:r>
      <w:r w:rsidR="0037147B">
        <w:rPr>
          <w:rStyle w:val="ac"/>
          <w:rFonts w:ascii="Times New Roman" w:hAnsi="Times New Roman"/>
          <w:sz w:val="24"/>
          <w:szCs w:val="24"/>
        </w:rPr>
        <w:t xml:space="preserve"> </w:t>
      </w:r>
      <w:r w:rsidRPr="0037147B">
        <w:rPr>
          <w:rStyle w:val="ac"/>
          <w:rFonts w:ascii="Times New Roman" w:hAnsi="Times New Roman"/>
          <w:sz w:val="24"/>
          <w:szCs w:val="24"/>
        </w:rPr>
        <w:t>(1</w:t>
      </w:r>
      <w:r w:rsidR="0037147B">
        <w:rPr>
          <w:rStyle w:val="ac"/>
          <w:rFonts w:ascii="Times New Roman" w:hAnsi="Times New Roman"/>
          <w:sz w:val="24"/>
          <w:szCs w:val="24"/>
        </w:rPr>
        <w:t xml:space="preserve"> </w:t>
      </w:r>
      <w:r w:rsidRPr="0037147B">
        <w:rPr>
          <w:rStyle w:val="ac"/>
          <w:rFonts w:ascii="Times New Roman" w:hAnsi="Times New Roman"/>
          <w:sz w:val="24"/>
          <w:szCs w:val="24"/>
        </w:rPr>
        <w:t>ч)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 xml:space="preserve">Жили-были буквы </w:t>
      </w:r>
      <w:r w:rsidRPr="0037147B">
        <w:rPr>
          <w:rFonts w:ascii="Times New Roman" w:hAnsi="Times New Roman"/>
          <w:b/>
          <w:sz w:val="24"/>
          <w:szCs w:val="24"/>
        </w:rPr>
        <w:t>(7 ч)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Стихи, рассказы и сказки, написанные В. Данько, И. Токмаковой, С. Черным, Ф. Кривиным, Т. Собакиным.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 xml:space="preserve">Сказки, загадки, небылицы </w:t>
      </w:r>
      <w:r w:rsidRPr="0037147B">
        <w:rPr>
          <w:rFonts w:ascii="Times New Roman" w:hAnsi="Times New Roman"/>
          <w:b/>
          <w:sz w:val="24"/>
          <w:szCs w:val="24"/>
        </w:rPr>
        <w:t>(7 ч)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Произведения устного народного творчества: песенки, загадки, потешки, небылицы и сказки. Отрывки из сказок А. Пушкина. Потешки, песенки из зарубежного фольклора.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 xml:space="preserve">Апрель, апрель! Звенит капель </w:t>
      </w:r>
      <w:r w:rsidRPr="0037147B">
        <w:rPr>
          <w:rFonts w:ascii="Times New Roman" w:hAnsi="Times New Roman"/>
          <w:b/>
          <w:sz w:val="24"/>
          <w:szCs w:val="24"/>
        </w:rPr>
        <w:t>(5 ч)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Стихи А. Майкова, А. Плещеева, С. Маршака, И. Токмаковой, Т. Белозерова, Е. Трутневой, В. Берестова, В. Лунина о русской природе.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>И в шутку и всерьез</w:t>
      </w:r>
      <w:r w:rsidRPr="00590809">
        <w:rPr>
          <w:rFonts w:ascii="Times New Roman" w:hAnsi="Times New Roman"/>
          <w:sz w:val="24"/>
          <w:szCs w:val="24"/>
        </w:rPr>
        <w:t xml:space="preserve"> </w:t>
      </w:r>
      <w:r w:rsidRPr="0037147B">
        <w:rPr>
          <w:rFonts w:ascii="Times New Roman" w:hAnsi="Times New Roman"/>
          <w:b/>
          <w:sz w:val="24"/>
          <w:szCs w:val="24"/>
        </w:rPr>
        <w:t>(</w:t>
      </w:r>
      <w:r w:rsidR="0037147B" w:rsidRPr="0037147B">
        <w:rPr>
          <w:rFonts w:ascii="Times New Roman" w:hAnsi="Times New Roman"/>
          <w:b/>
          <w:sz w:val="24"/>
          <w:szCs w:val="24"/>
        </w:rPr>
        <w:t>8</w:t>
      </w:r>
      <w:r w:rsidRPr="0037147B">
        <w:rPr>
          <w:rFonts w:ascii="Times New Roman" w:hAnsi="Times New Roman"/>
          <w:b/>
          <w:sz w:val="24"/>
          <w:szCs w:val="24"/>
        </w:rPr>
        <w:t xml:space="preserve"> ч)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Произведения Н. Артюховой, О. Григорьева, И. Токмаковой, М. Пляцковского, К. Чуковского, Г. Кружкова, И. Пивоваровой.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 xml:space="preserve">Я и мои друзья </w:t>
      </w:r>
      <w:r w:rsidRPr="0037147B">
        <w:rPr>
          <w:rFonts w:ascii="Times New Roman" w:hAnsi="Times New Roman"/>
          <w:b/>
          <w:sz w:val="24"/>
          <w:szCs w:val="24"/>
        </w:rPr>
        <w:t>(</w:t>
      </w:r>
      <w:r w:rsidR="0037147B" w:rsidRPr="0037147B">
        <w:rPr>
          <w:rFonts w:ascii="Times New Roman" w:hAnsi="Times New Roman"/>
          <w:b/>
          <w:sz w:val="24"/>
          <w:szCs w:val="24"/>
        </w:rPr>
        <w:t>6</w:t>
      </w:r>
      <w:r w:rsidRPr="0037147B">
        <w:rPr>
          <w:rFonts w:ascii="Times New Roman" w:hAnsi="Times New Roman"/>
          <w:b/>
          <w:sz w:val="24"/>
          <w:szCs w:val="24"/>
        </w:rPr>
        <w:t xml:space="preserve"> ч)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Рассказы и стихи, написанные Ю. Ермолаевым, Е. Благининой, В. Орловым, С. Михалковым, Р. Сефом, Ю. Энтиным, В. Берестовым, А. Барто, С. Маршаком, Я. Акимом, о детях, их взаимоотношениях, об умении общаться друг с другом и со взрослыми.</w:t>
      </w:r>
    </w:p>
    <w:p w:rsidR="00477D53" w:rsidRPr="00590809" w:rsidRDefault="00477D53" w:rsidP="00477D53">
      <w:pPr>
        <w:pStyle w:val="centr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590809">
        <w:rPr>
          <w:rStyle w:val="ac"/>
          <w:rFonts w:ascii="Times New Roman" w:hAnsi="Times New Roman"/>
          <w:sz w:val="24"/>
          <w:szCs w:val="24"/>
        </w:rPr>
        <w:t xml:space="preserve">О братьях наших меньших </w:t>
      </w:r>
      <w:r w:rsidRPr="0037147B">
        <w:rPr>
          <w:rFonts w:ascii="Times New Roman" w:hAnsi="Times New Roman"/>
          <w:b/>
          <w:sz w:val="24"/>
          <w:szCs w:val="24"/>
        </w:rPr>
        <w:t>(6 ч)</w:t>
      </w:r>
    </w:p>
    <w:p w:rsidR="00477D53" w:rsidRPr="00590809" w:rsidRDefault="00477D53" w:rsidP="00477D53">
      <w:pPr>
        <w:pStyle w:val="ad"/>
        <w:spacing w:before="0" w:after="0"/>
        <w:jc w:val="both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Произведения о взаимоотношениях человека с природой, рассказы и стихи С. Михалкова, В. Осеевой, И. Токмаковой, М. Пляцковского, Г. Сапгира, В. Берестова, Н. Сладкова, Д. Хармса, К. Ушинского.</w:t>
      </w:r>
    </w:p>
    <w:p w:rsidR="00477D53" w:rsidRPr="00590809" w:rsidRDefault="00477D53" w:rsidP="00477D53">
      <w:pPr>
        <w:pStyle w:val="ad"/>
        <w:spacing w:before="0" w:after="0"/>
        <w:rPr>
          <w:rFonts w:ascii="Times New Roman" w:hAnsi="Times New Roman"/>
          <w:b/>
          <w:i/>
          <w:sz w:val="24"/>
        </w:rPr>
      </w:pPr>
      <w:r w:rsidRPr="00590809">
        <w:rPr>
          <w:rFonts w:ascii="Times New Roman" w:hAnsi="Times New Roman"/>
          <w:b/>
          <w:i/>
          <w:sz w:val="24"/>
        </w:rPr>
        <w:t>На внеклассное чтение отводится 20 мин. в неделю</w:t>
      </w:r>
    </w:p>
    <w:p w:rsidR="00477D53" w:rsidRDefault="00477D53" w:rsidP="00477D53">
      <w:pPr>
        <w:pStyle w:val="ad"/>
        <w:spacing w:before="0" w:after="0"/>
        <w:rPr>
          <w:rFonts w:ascii="Times New Roman" w:hAnsi="Times New Roman"/>
          <w:sz w:val="24"/>
        </w:rPr>
      </w:pPr>
      <w:r w:rsidRPr="00590809">
        <w:rPr>
          <w:rFonts w:ascii="Times New Roman" w:hAnsi="Times New Roman"/>
          <w:sz w:val="24"/>
        </w:rPr>
        <w:t>Изучается во всех разделах.</w:t>
      </w:r>
    </w:p>
    <w:p w:rsidR="00477D53" w:rsidRDefault="00477D53"/>
    <w:p w:rsidR="005A2E9F" w:rsidRPr="00FB28A3" w:rsidRDefault="005A2E9F" w:rsidP="005A2E9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43D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0543D7">
        <w:rPr>
          <w:rFonts w:ascii="Times New Roman" w:hAnsi="Times New Roman" w:cs="Times New Roman"/>
          <w:b/>
          <w:bCs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учебного предмета «Литературное чтение»</w:t>
      </w:r>
    </w:p>
    <w:p w:rsidR="005A2E9F" w:rsidRDefault="005A2E9F" w:rsidP="005A2E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B4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853653" w:rsidRPr="00853653" w:rsidRDefault="00853653" w:rsidP="0085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осознавать роль языка и речи в жизни людей;</w:t>
      </w:r>
    </w:p>
    <w:p w:rsidR="00853653" w:rsidRPr="00853653" w:rsidRDefault="00853653" w:rsidP="0085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853653" w:rsidRPr="00853653" w:rsidRDefault="00853653" w:rsidP="0085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DE6FF2" w:rsidRDefault="00853653" w:rsidP="00DE6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высказывать своё отношение к героям прочитанных произведений, к их поступкам.</w:t>
      </w:r>
    </w:p>
    <w:p w:rsidR="00DE6FF2" w:rsidRDefault="00DE6FF2" w:rsidP="00DE6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8F0" w:rsidRPr="00DE6FF2">
        <w:rPr>
          <w:rFonts w:ascii="Times New Roman" w:hAnsi="Times New Roman" w:cs="Times New Roman"/>
          <w:sz w:val="24"/>
          <w:szCs w:val="24"/>
        </w:rPr>
        <w:t>восприятие литературного произведения как особого вида искусства; полно</w:t>
      </w:r>
      <w:r w:rsidR="004A68F0" w:rsidRPr="00DE6FF2">
        <w:rPr>
          <w:rFonts w:ascii="Times New Roman" w:hAnsi="Times New Roman" w:cs="Times New Roman"/>
          <w:sz w:val="24"/>
          <w:szCs w:val="24"/>
        </w:rPr>
        <w:softHyphen/>
        <w:t>ценное восприятие художественной литературы; эмоциональ</w:t>
      </w:r>
      <w:r w:rsidR="004A68F0" w:rsidRPr="00DE6FF2">
        <w:rPr>
          <w:rFonts w:ascii="Times New Roman" w:hAnsi="Times New Roman" w:cs="Times New Roman"/>
          <w:sz w:val="24"/>
          <w:szCs w:val="24"/>
        </w:rPr>
        <w:softHyphen/>
        <w:t xml:space="preserve">ная отзывчивость на прочитанное; </w:t>
      </w:r>
    </w:p>
    <w:p w:rsidR="004A68F0" w:rsidRPr="00DE6FF2" w:rsidRDefault="00DE6FF2" w:rsidP="00DE6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8F0" w:rsidRPr="00DE6FF2">
        <w:rPr>
          <w:rFonts w:ascii="Times New Roman" w:hAnsi="Times New Roman" w:cs="Times New Roman"/>
          <w:sz w:val="24"/>
          <w:szCs w:val="24"/>
        </w:rPr>
        <w:t>высказывание своей точки зрения и уважение мнения собеседника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68F0" w:rsidRPr="00DE6FF2" w:rsidRDefault="00DE6FF2" w:rsidP="00DE6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8F0" w:rsidRPr="00DE6FF2">
        <w:rPr>
          <w:rFonts w:ascii="Times New Roman" w:hAnsi="Times New Roman" w:cs="Times New Roman"/>
          <w:iCs/>
          <w:sz w:val="24"/>
          <w:szCs w:val="24"/>
        </w:rPr>
        <w:t>понимать</w:t>
      </w:r>
      <w:r w:rsidR="004A68F0" w:rsidRPr="00DE6FF2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4A68F0" w:rsidRPr="00DE6FF2">
        <w:rPr>
          <w:rFonts w:ascii="Times New Roman" w:hAnsi="Times New Roman" w:cs="Times New Roman"/>
          <w:sz w:val="24"/>
          <w:szCs w:val="24"/>
        </w:rPr>
        <w:t>эмоции других людей, сочувствовать, сопереживать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29D" w:rsidRDefault="0096229D" w:rsidP="005A2E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E9F" w:rsidRPr="00B16DD5" w:rsidRDefault="005A2E9F" w:rsidP="005A2E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DD5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</w:t>
      </w:r>
    </w:p>
    <w:p w:rsidR="005A2E9F" w:rsidRPr="00B16DD5" w:rsidRDefault="005A2E9F" w:rsidP="005A2E9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:rsidR="00853653" w:rsidRPr="00853653" w:rsidRDefault="00853653" w:rsidP="0085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определять и формулировать цель деятельности на уроке с помощью учителя;</w:t>
      </w:r>
    </w:p>
    <w:p w:rsidR="00853653" w:rsidRPr="00853653" w:rsidRDefault="00853653" w:rsidP="0085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проговаривать последовательность действий на уроке;</w:t>
      </w:r>
    </w:p>
    <w:p w:rsidR="00853653" w:rsidRPr="00853653" w:rsidRDefault="00853653" w:rsidP="0085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учиться высказывать своё предположение на основе работы с материалом учебника;</w:t>
      </w:r>
    </w:p>
    <w:p w:rsidR="00853653" w:rsidRPr="00853653" w:rsidRDefault="00853653" w:rsidP="0085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учиться работать по предложенному учителем плану</w:t>
      </w:r>
      <w:r w:rsidR="00DE6FF2"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5A2E9F" w:rsidRPr="00B16DD5" w:rsidRDefault="005A2E9F" w:rsidP="005A2E9F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Познавательные УУД</w:t>
      </w:r>
    </w:p>
    <w:p w:rsidR="00853653" w:rsidRPr="00853653" w:rsidRDefault="00853653" w:rsidP="0085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</w:t>
      </w:r>
    </w:p>
    <w:p w:rsidR="00853653" w:rsidRPr="00853653" w:rsidRDefault="00853653" w:rsidP="0085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находить ответы на вопросы в тексте, иллюстрациях;</w:t>
      </w:r>
    </w:p>
    <w:p w:rsidR="00853653" w:rsidRPr="00853653" w:rsidRDefault="00853653" w:rsidP="0085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делать выводы в результате совместной работы класса и учителя;</w:t>
      </w:r>
    </w:p>
    <w:p w:rsidR="00853653" w:rsidRPr="00853653" w:rsidRDefault="00853653" w:rsidP="0085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преобразовывать информацию из одной формы в другую</w:t>
      </w:r>
    </w:p>
    <w:p w:rsidR="004A68F0" w:rsidRPr="00DE6FF2" w:rsidRDefault="00DE6FF2" w:rsidP="00DE6F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8F0" w:rsidRPr="00DE6FF2">
        <w:rPr>
          <w:rFonts w:ascii="Times New Roman" w:hAnsi="Times New Roman" w:cs="Times New Roman"/>
          <w:sz w:val="24"/>
          <w:szCs w:val="24"/>
        </w:rPr>
        <w:t>овладение алгоритмами основных учебных действий по анализу и интерпретации художественных произведений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D53" w:rsidRPr="00B16DD5" w:rsidRDefault="00477D53" w:rsidP="00477D5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6DD5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:rsidR="0043364E" w:rsidRPr="00853653" w:rsidRDefault="0043364E" w:rsidP="00433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C97B43" w:rsidRDefault="0043364E" w:rsidP="00C97B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слушать и понимать речь других</w:t>
      </w:r>
      <w:r w:rsidR="00DE6FF2">
        <w:rPr>
          <w:rStyle w:val="c12"/>
          <w:rFonts w:ascii="Times New Roman" w:hAnsi="Times New Roman" w:cs="Times New Roman"/>
          <w:color w:val="000000"/>
          <w:sz w:val="24"/>
          <w:szCs w:val="24"/>
        </w:rPr>
        <w:t>;</w:t>
      </w:r>
      <w:r w:rsidR="00C97B43" w:rsidRPr="00C9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64E" w:rsidRPr="00853653" w:rsidRDefault="0043364E" w:rsidP="00433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умение выбирать адекватные языковые средства для успешного решения коммуника тивных задач (диалог, устные монологические высказывания)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</w:t>
      </w:r>
      <w:r w:rsidR="00DE6FF2">
        <w:rPr>
          <w:rStyle w:val="c1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43364E" w:rsidRPr="00853653" w:rsidRDefault="00DE6FF2" w:rsidP="00433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64E"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договариваться с одноклассниками совместно с учителем о правилах поведения и общения и следовать им;</w:t>
      </w:r>
    </w:p>
    <w:p w:rsidR="00C97B43" w:rsidRPr="00C97B43" w:rsidRDefault="0043364E" w:rsidP="00477D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учиться работать в паре, группе; выполнять различные роли (лидера, исполнителя).</w:t>
      </w:r>
    </w:p>
    <w:p w:rsidR="00C97B43" w:rsidRDefault="00477D53" w:rsidP="00C97B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653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C97B43" w:rsidRPr="00853653" w:rsidRDefault="00C97B43" w:rsidP="00C97B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называть 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C97B43" w:rsidRPr="00853653" w:rsidRDefault="00C97B43" w:rsidP="00C97B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определять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C97B43" w:rsidRPr="00C97B43" w:rsidRDefault="00C97B43" w:rsidP="00C97B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t>–</w:t>
      </w:r>
      <w:r w:rsidRPr="00C97B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iCs/>
          <w:sz w:val="24"/>
          <w:szCs w:val="24"/>
        </w:rPr>
        <w:t>воспринимать на слух</w:t>
      </w:r>
      <w:r w:rsidRPr="00C97B43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sz w:val="24"/>
          <w:szCs w:val="24"/>
        </w:rPr>
        <w:t>художественный текст (рассказ, стихотворение) в исполнении учителя, учащихся;</w:t>
      </w:r>
    </w:p>
    <w:p w:rsidR="0043364E" w:rsidRPr="00853653" w:rsidRDefault="0043364E" w:rsidP="00433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отличать текст от набора предложений, записанных как текст;</w:t>
      </w:r>
    </w:p>
    <w:p w:rsidR="0043364E" w:rsidRPr="00853653" w:rsidRDefault="0043364E" w:rsidP="00433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осмысленно, правильно читать целыми словами;</w:t>
      </w:r>
    </w:p>
    <w:p w:rsidR="0043364E" w:rsidRPr="00853653" w:rsidRDefault="0043364E" w:rsidP="00433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отвечать на вопросы учителя по содержанию прочитанного;</w:t>
      </w:r>
    </w:p>
    <w:p w:rsidR="0043364E" w:rsidRPr="00853653" w:rsidRDefault="0043364E" w:rsidP="00433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подробно пересказывать текст;</w:t>
      </w:r>
    </w:p>
    <w:p w:rsidR="0043364E" w:rsidRPr="00853653" w:rsidRDefault="0043364E" w:rsidP="004336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3653">
        <w:rPr>
          <w:rStyle w:val="c12"/>
          <w:rFonts w:ascii="Times New Roman" w:hAnsi="Times New Roman" w:cs="Times New Roman"/>
          <w:color w:val="000000"/>
          <w:sz w:val="24"/>
          <w:szCs w:val="24"/>
        </w:rPr>
        <w:t>– составлять устный рассказ по картинке;</w:t>
      </w:r>
    </w:p>
    <w:p w:rsidR="004A68F0" w:rsidRPr="00C97B43" w:rsidRDefault="004A68F0" w:rsidP="00C97B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t>–</w:t>
      </w:r>
      <w:r w:rsidRPr="00C97B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iCs/>
          <w:sz w:val="24"/>
          <w:szCs w:val="24"/>
        </w:rPr>
        <w:t>заучивать</w:t>
      </w:r>
      <w:r w:rsidRPr="00C97B43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sz w:val="24"/>
          <w:szCs w:val="24"/>
        </w:rPr>
        <w:t>наизусть небольшие стихотворения;</w:t>
      </w:r>
    </w:p>
    <w:p w:rsidR="004A68F0" w:rsidRPr="00C97B43" w:rsidRDefault="004A68F0" w:rsidP="00C97B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t>–</w:t>
      </w:r>
      <w:r w:rsidRPr="00C97B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iCs/>
          <w:sz w:val="24"/>
          <w:szCs w:val="24"/>
        </w:rPr>
        <w:t>соотносить</w:t>
      </w:r>
      <w:r w:rsidRPr="00C97B43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sz w:val="24"/>
          <w:szCs w:val="24"/>
        </w:rPr>
        <w:t>автора, название и героев прочитанных произведений;</w:t>
      </w:r>
    </w:p>
    <w:p w:rsidR="004A68F0" w:rsidRPr="00C97B43" w:rsidRDefault="004A68F0" w:rsidP="00C97B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t>–</w:t>
      </w:r>
      <w:r w:rsidRPr="00C97B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iCs/>
          <w:sz w:val="24"/>
          <w:szCs w:val="24"/>
        </w:rPr>
        <w:t>различать</w:t>
      </w:r>
      <w:r w:rsidRPr="00C97B43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</w:t>
      </w:r>
      <w:r w:rsidRPr="00C97B43">
        <w:rPr>
          <w:rFonts w:ascii="Times New Roman" w:hAnsi="Times New Roman" w:cs="Times New Roman"/>
          <w:sz w:val="24"/>
          <w:szCs w:val="24"/>
        </w:rPr>
        <w:t>рассказ и стихотворение.</w:t>
      </w:r>
    </w:p>
    <w:p w:rsidR="004A68F0" w:rsidRPr="00C97B43" w:rsidRDefault="00C97B43" w:rsidP="00C97B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t>–</w:t>
      </w:r>
      <w:r w:rsidRPr="00C97B4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8F0" w:rsidRPr="00C97B43">
        <w:rPr>
          <w:rFonts w:ascii="Times New Roman" w:hAnsi="Times New Roman" w:cs="Times New Roman"/>
          <w:sz w:val="24"/>
          <w:szCs w:val="24"/>
        </w:rPr>
        <w:t>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4A68F0" w:rsidRPr="00C97B43" w:rsidRDefault="004A68F0" w:rsidP="00C97B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7B43">
        <w:rPr>
          <w:rFonts w:ascii="Times New Roman" w:hAnsi="Times New Roman" w:cs="Times New Roman"/>
          <w:sz w:val="24"/>
          <w:szCs w:val="24"/>
        </w:rPr>
        <w:t>-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</w:t>
      </w:r>
      <w:r w:rsidR="00C97B43">
        <w:rPr>
          <w:rFonts w:ascii="Times New Roman" w:hAnsi="Times New Roman" w:cs="Times New Roman"/>
          <w:sz w:val="24"/>
          <w:szCs w:val="24"/>
        </w:rPr>
        <w:t>.</w:t>
      </w:r>
    </w:p>
    <w:p w:rsidR="00C97B43" w:rsidRDefault="00C97B43" w:rsidP="00477D5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D53" w:rsidRDefault="00477D53" w:rsidP="00477D5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</w:p>
    <w:p w:rsidR="00FF1843" w:rsidRPr="00C97B43" w:rsidRDefault="00477D53" w:rsidP="00C97B43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:rsidR="0037147B" w:rsidRPr="00C97B43" w:rsidRDefault="0037147B" w:rsidP="0097179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7B43">
        <w:rPr>
          <w:rFonts w:ascii="Times New Roman" w:eastAsia="Calibri" w:hAnsi="Times New Roman" w:cs="Times New Roman"/>
          <w:sz w:val="23"/>
          <w:szCs w:val="23"/>
        </w:rPr>
        <w:t>В.</w:t>
      </w:r>
      <w:r w:rsidR="00971796" w:rsidRPr="00C97B43">
        <w:rPr>
          <w:rFonts w:ascii="Times New Roman" w:hAnsi="Times New Roman" w:cs="Times New Roman"/>
          <w:sz w:val="23"/>
          <w:szCs w:val="23"/>
        </w:rPr>
        <w:t xml:space="preserve"> </w:t>
      </w:r>
      <w:r w:rsidRPr="00C97B43">
        <w:rPr>
          <w:rFonts w:ascii="Times New Roman" w:eastAsia="Calibri" w:hAnsi="Times New Roman" w:cs="Times New Roman"/>
          <w:sz w:val="23"/>
          <w:szCs w:val="23"/>
        </w:rPr>
        <w:t>Г. Горецкий, В.А. Кирюшкин, Л.А. Виноградская, М.В. Бойкина  Азбука 1 класс в 2-х частях. М.: Просвещение, 2011.</w:t>
      </w:r>
    </w:p>
    <w:p w:rsidR="0037147B" w:rsidRPr="00C97B43" w:rsidRDefault="0037147B" w:rsidP="0097179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7B43">
        <w:rPr>
          <w:rFonts w:ascii="Times New Roman" w:eastAsia="Calibri" w:hAnsi="Times New Roman" w:cs="Times New Roman"/>
          <w:sz w:val="23"/>
          <w:szCs w:val="23"/>
        </w:rPr>
        <w:t>В.Г. Горецкий  Прописи в 4 частях М.: Просвещение, 2014.</w:t>
      </w:r>
    </w:p>
    <w:p w:rsidR="0037147B" w:rsidRPr="00C97B43" w:rsidRDefault="0037147B" w:rsidP="0097179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7B43">
        <w:rPr>
          <w:rFonts w:ascii="Times New Roman" w:eastAsia="Calibri" w:hAnsi="Times New Roman" w:cs="Times New Roman"/>
          <w:sz w:val="23"/>
          <w:szCs w:val="23"/>
        </w:rPr>
        <w:t xml:space="preserve">Л.Ф. Климанова, учебник «Литературное чтение» для 1класса, 1 и 2 ч., Москва, </w:t>
      </w:r>
    </w:p>
    <w:p w:rsidR="0037147B" w:rsidRPr="00C97B43" w:rsidRDefault="0037147B" w:rsidP="0097179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7B43">
        <w:rPr>
          <w:rFonts w:ascii="Times New Roman" w:eastAsia="Calibri" w:hAnsi="Times New Roman" w:cs="Times New Roman"/>
          <w:sz w:val="23"/>
          <w:szCs w:val="23"/>
        </w:rPr>
        <w:t>«Просвещение» 2011.</w:t>
      </w:r>
    </w:p>
    <w:p w:rsidR="0037147B" w:rsidRPr="00C97B43" w:rsidRDefault="00F62609" w:rsidP="0097179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7B43">
        <w:rPr>
          <w:rFonts w:ascii="Times New Roman" w:eastAsia="Calibri" w:hAnsi="Times New Roman" w:cs="Times New Roman"/>
          <w:sz w:val="23"/>
          <w:szCs w:val="23"/>
        </w:rPr>
        <w:lastRenderedPageBreak/>
        <w:t>Элек</w:t>
      </w:r>
      <w:r w:rsidRPr="00C97B43">
        <w:rPr>
          <w:rFonts w:ascii="Times New Roman" w:hAnsi="Times New Roman" w:cs="Times New Roman"/>
          <w:sz w:val="23"/>
          <w:szCs w:val="23"/>
        </w:rPr>
        <w:t>тронное приложение к учебнику «Азбука»</w:t>
      </w:r>
    </w:p>
    <w:p w:rsidR="00F62609" w:rsidRPr="00C97B43" w:rsidRDefault="00F62609" w:rsidP="009717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C97B43">
        <w:rPr>
          <w:rFonts w:ascii="Times New Roman" w:hAnsi="Times New Roman" w:cs="Times New Roman"/>
          <w:sz w:val="23"/>
          <w:szCs w:val="23"/>
        </w:rPr>
        <w:t>Примерная основная образовательная программа образовательного учреждения. Начальная школа – 2-е издание, переработанное.  Москва «Просвещение» 2010</w:t>
      </w:r>
    </w:p>
    <w:p w:rsidR="00F62609" w:rsidRPr="00C97B43" w:rsidRDefault="00F62609" w:rsidP="00971796">
      <w:pPr>
        <w:pStyle w:val="ae"/>
        <w:numPr>
          <w:ilvl w:val="0"/>
          <w:numId w:val="4"/>
        </w:numPr>
        <w:ind w:right="535"/>
        <w:jc w:val="both"/>
        <w:rPr>
          <w:sz w:val="23"/>
          <w:szCs w:val="23"/>
        </w:rPr>
      </w:pPr>
      <w:r w:rsidRPr="00C97B43">
        <w:rPr>
          <w:sz w:val="23"/>
          <w:szCs w:val="23"/>
        </w:rPr>
        <w:t>Сборник рабочих программ 1-4 классы. Пособие для учителей общеобразоват.учреждений. Авторы: С. В. Анащенкова, М. А. Бантова, Г. В. Бельтюкова, М. В. Бойкина, С.И. Волкова, В. Г. Горецкий, М.Н.Дементьева, Л. М. Зеленина, В. П. Канакина, Л. Ф. Климанова, М. И. Моро, А. А. Плешаков, Н.И. Роговцева, С.В. Степанова, Н. А. Стефаненко, Т. Е. Хохлова.- М.: Просвещение, 2011</w:t>
      </w:r>
    </w:p>
    <w:p w:rsidR="0037147B" w:rsidRPr="00C97B43" w:rsidRDefault="0037147B" w:rsidP="0097179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7B43">
        <w:rPr>
          <w:rFonts w:ascii="Times New Roman" w:eastAsia="Calibri" w:hAnsi="Times New Roman" w:cs="Times New Roman"/>
          <w:sz w:val="23"/>
          <w:szCs w:val="23"/>
        </w:rPr>
        <w:t>О.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97B43">
        <w:rPr>
          <w:rFonts w:ascii="Times New Roman" w:eastAsia="Calibri" w:hAnsi="Times New Roman" w:cs="Times New Roman"/>
          <w:sz w:val="23"/>
          <w:szCs w:val="23"/>
        </w:rPr>
        <w:t>Е. Жиренко, Л.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 xml:space="preserve"> А.Обухова. </w:t>
      </w:r>
      <w:r w:rsidRPr="00C97B43">
        <w:rPr>
          <w:rFonts w:ascii="Times New Roman" w:eastAsia="Calibri" w:hAnsi="Times New Roman" w:cs="Times New Roman"/>
          <w:sz w:val="23"/>
          <w:szCs w:val="23"/>
        </w:rPr>
        <w:t>Поурочные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 xml:space="preserve"> разработки по обучению грамоте: чтение и письмо: 1 класс - </w:t>
      </w:r>
      <w:r w:rsidRPr="00C97B43">
        <w:rPr>
          <w:rFonts w:ascii="Times New Roman" w:eastAsia="Calibri" w:hAnsi="Times New Roman" w:cs="Times New Roman"/>
          <w:sz w:val="23"/>
          <w:szCs w:val="23"/>
        </w:rPr>
        <w:t>М.: В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>АКО</w:t>
      </w:r>
      <w:r w:rsidRPr="00C97B43">
        <w:rPr>
          <w:rFonts w:ascii="Times New Roman" w:eastAsia="Calibri" w:hAnsi="Times New Roman" w:cs="Times New Roman"/>
          <w:sz w:val="23"/>
          <w:szCs w:val="23"/>
        </w:rPr>
        <w:t>,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97B43">
        <w:rPr>
          <w:rFonts w:ascii="Times New Roman" w:eastAsia="Calibri" w:hAnsi="Times New Roman" w:cs="Times New Roman"/>
          <w:sz w:val="23"/>
          <w:szCs w:val="23"/>
        </w:rPr>
        <w:t>201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>2</w:t>
      </w:r>
      <w:r w:rsidRPr="00C97B43">
        <w:rPr>
          <w:rFonts w:ascii="Times New Roman" w:eastAsia="Calibri" w:hAnsi="Times New Roman" w:cs="Times New Roman"/>
          <w:sz w:val="23"/>
          <w:szCs w:val="23"/>
        </w:rPr>
        <w:t>.</w:t>
      </w:r>
    </w:p>
    <w:p w:rsidR="00007BAF" w:rsidRPr="00C97B43" w:rsidRDefault="0037147B" w:rsidP="0097179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7B43">
        <w:rPr>
          <w:rFonts w:ascii="Times New Roman" w:eastAsia="Calibri" w:hAnsi="Times New Roman" w:cs="Times New Roman"/>
          <w:sz w:val="23"/>
          <w:szCs w:val="23"/>
        </w:rPr>
        <w:t>С.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97B43">
        <w:rPr>
          <w:rFonts w:ascii="Times New Roman" w:eastAsia="Calibri" w:hAnsi="Times New Roman" w:cs="Times New Roman"/>
          <w:sz w:val="23"/>
          <w:szCs w:val="23"/>
        </w:rPr>
        <w:t xml:space="preserve">В. Кутявина. 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>Поурочные</w:t>
      </w:r>
      <w:r w:rsidRPr="00C97B43">
        <w:rPr>
          <w:rFonts w:ascii="Times New Roman" w:eastAsia="Calibri" w:hAnsi="Times New Roman" w:cs="Times New Roman"/>
          <w:sz w:val="23"/>
          <w:szCs w:val="23"/>
        </w:rPr>
        <w:t xml:space="preserve"> разработки по литературному чтению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>: 1 класс</w:t>
      </w:r>
      <w:r w:rsidRPr="00C97B43">
        <w:rPr>
          <w:rFonts w:ascii="Times New Roman" w:eastAsia="Calibri" w:hAnsi="Times New Roman" w:cs="Times New Roman"/>
          <w:sz w:val="23"/>
          <w:szCs w:val="23"/>
        </w:rPr>
        <w:t>, М.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>:</w:t>
      </w:r>
      <w:r w:rsidRPr="00C97B43">
        <w:rPr>
          <w:rFonts w:ascii="Times New Roman" w:eastAsia="Calibri" w:hAnsi="Times New Roman" w:cs="Times New Roman"/>
          <w:sz w:val="23"/>
          <w:szCs w:val="23"/>
        </w:rPr>
        <w:t xml:space="preserve"> В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>АКО</w:t>
      </w:r>
      <w:r w:rsidRPr="00C97B43">
        <w:rPr>
          <w:rFonts w:ascii="Times New Roman" w:eastAsia="Calibri" w:hAnsi="Times New Roman" w:cs="Times New Roman"/>
          <w:sz w:val="23"/>
          <w:szCs w:val="23"/>
        </w:rPr>
        <w:t>, 201</w:t>
      </w:r>
      <w:r w:rsidR="00007BAF" w:rsidRPr="00C97B43">
        <w:rPr>
          <w:rFonts w:ascii="Times New Roman" w:eastAsia="Calibri" w:hAnsi="Times New Roman" w:cs="Times New Roman"/>
          <w:sz w:val="23"/>
          <w:szCs w:val="23"/>
        </w:rPr>
        <w:t>1</w:t>
      </w:r>
    </w:p>
    <w:p w:rsidR="00FF1843" w:rsidRPr="00C97B43" w:rsidRDefault="00623EDF" w:rsidP="0037147B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97B43">
        <w:rPr>
          <w:rFonts w:ascii="Times New Roman" w:eastAsia="Calibri" w:hAnsi="Times New Roman" w:cs="Times New Roman"/>
          <w:sz w:val="23"/>
          <w:szCs w:val="23"/>
        </w:rPr>
        <w:t xml:space="preserve">Э. Н. Золотухина. Обучение грамоте. Русский язык. Литературное чтение, 1 класс: рабочие программы по системе учебников «школа России». – Волгоград: Учитель, 2012 </w:t>
      </w:r>
    </w:p>
    <w:p w:rsidR="00F62609" w:rsidRPr="00C97B43" w:rsidRDefault="00F62609" w:rsidP="009717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C97B43">
        <w:rPr>
          <w:rFonts w:ascii="Times New Roman" w:hAnsi="Times New Roman" w:cs="Times New Roman"/>
          <w:sz w:val="23"/>
          <w:szCs w:val="23"/>
        </w:rPr>
        <w:t xml:space="preserve">Словари: </w:t>
      </w:r>
    </w:p>
    <w:p w:rsidR="00F62609" w:rsidRPr="00C97B43" w:rsidRDefault="00F62609" w:rsidP="00623EDF">
      <w:pPr>
        <w:pStyle w:val="a3"/>
        <w:ind w:left="720"/>
        <w:rPr>
          <w:rFonts w:ascii="Times New Roman" w:hAnsi="Times New Roman" w:cs="Times New Roman"/>
          <w:bCs/>
          <w:sz w:val="23"/>
          <w:szCs w:val="23"/>
        </w:rPr>
      </w:pPr>
      <w:r w:rsidRPr="00C97B43">
        <w:rPr>
          <w:rFonts w:ascii="Times New Roman" w:hAnsi="Times New Roman" w:cs="Times New Roman"/>
          <w:bCs/>
          <w:sz w:val="23"/>
          <w:szCs w:val="23"/>
        </w:rPr>
        <w:t>- Школьный толковый словарь русского языка. М. С. Лапатухин, Е. В. Скорлуповская</w:t>
      </w:r>
    </w:p>
    <w:p w:rsidR="00F62609" w:rsidRPr="00C97B43" w:rsidRDefault="00F62609" w:rsidP="00623EDF">
      <w:pPr>
        <w:pStyle w:val="a3"/>
        <w:ind w:left="720"/>
        <w:rPr>
          <w:rFonts w:ascii="Times New Roman" w:hAnsi="Times New Roman" w:cs="Times New Roman"/>
          <w:bCs/>
          <w:sz w:val="23"/>
          <w:szCs w:val="23"/>
        </w:rPr>
      </w:pPr>
      <w:r w:rsidRPr="00C97B43">
        <w:rPr>
          <w:rFonts w:ascii="Times New Roman" w:hAnsi="Times New Roman" w:cs="Times New Roman"/>
          <w:bCs/>
          <w:sz w:val="23"/>
          <w:szCs w:val="23"/>
        </w:rPr>
        <w:t>- Толковый словарь русского языка. С. И. Ожигов</w:t>
      </w:r>
    </w:p>
    <w:p w:rsidR="00F62609" w:rsidRPr="00C97B43" w:rsidRDefault="00F62609" w:rsidP="00623EDF">
      <w:pPr>
        <w:pStyle w:val="a3"/>
        <w:ind w:left="720"/>
        <w:rPr>
          <w:rFonts w:ascii="Times New Roman" w:hAnsi="Times New Roman" w:cs="Times New Roman"/>
          <w:bCs/>
          <w:sz w:val="23"/>
          <w:szCs w:val="23"/>
        </w:rPr>
      </w:pPr>
      <w:r w:rsidRPr="00C97B43">
        <w:rPr>
          <w:rFonts w:ascii="Times New Roman" w:hAnsi="Times New Roman" w:cs="Times New Roman"/>
          <w:bCs/>
          <w:sz w:val="23"/>
          <w:szCs w:val="23"/>
        </w:rPr>
        <w:t xml:space="preserve">- Орфографический словарь. </w:t>
      </w:r>
      <w:r w:rsidRPr="00C97B43">
        <w:rPr>
          <w:sz w:val="23"/>
          <w:szCs w:val="23"/>
        </w:rPr>
        <w:t xml:space="preserve"> </w:t>
      </w:r>
    </w:p>
    <w:p w:rsidR="00F62609" w:rsidRPr="00C97B43" w:rsidRDefault="00F62609" w:rsidP="00971796">
      <w:pPr>
        <w:pStyle w:val="ae"/>
        <w:numPr>
          <w:ilvl w:val="0"/>
          <w:numId w:val="4"/>
        </w:numPr>
        <w:ind w:right="535"/>
        <w:jc w:val="both"/>
        <w:rPr>
          <w:sz w:val="23"/>
          <w:szCs w:val="23"/>
          <w:lang w:eastAsia="en-US"/>
        </w:rPr>
      </w:pPr>
      <w:r w:rsidRPr="00C97B43">
        <w:rPr>
          <w:bCs/>
          <w:sz w:val="23"/>
          <w:szCs w:val="23"/>
        </w:rPr>
        <w:t>Дидактический материал к урокам обучения грамоте. Горецкий В. Г.</w:t>
      </w:r>
    </w:p>
    <w:p w:rsidR="00F62609" w:rsidRPr="00C97B43" w:rsidRDefault="00F62609" w:rsidP="009717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97B43">
        <w:rPr>
          <w:rFonts w:ascii="Times New Roman" w:hAnsi="Times New Roman" w:cs="Times New Roman"/>
          <w:sz w:val="23"/>
          <w:szCs w:val="23"/>
        </w:rPr>
        <w:t>Репродукции картин</w:t>
      </w:r>
    </w:p>
    <w:p w:rsidR="00F62609" w:rsidRPr="00C97B43" w:rsidRDefault="00F62609" w:rsidP="0097179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3"/>
          <w:szCs w:val="23"/>
        </w:rPr>
      </w:pPr>
      <w:r w:rsidRPr="00C97B43">
        <w:rPr>
          <w:rFonts w:ascii="Times New Roman" w:hAnsi="Times New Roman" w:cs="Times New Roman"/>
          <w:bCs/>
          <w:sz w:val="23"/>
          <w:szCs w:val="23"/>
        </w:rPr>
        <w:t>Предметные картинки. Сказочные герои.</w:t>
      </w:r>
    </w:p>
    <w:p w:rsidR="00F62609" w:rsidRPr="00C97B43" w:rsidRDefault="00623EDF" w:rsidP="00971796">
      <w:pPr>
        <w:pStyle w:val="ae"/>
        <w:numPr>
          <w:ilvl w:val="0"/>
          <w:numId w:val="4"/>
        </w:numPr>
        <w:ind w:right="535"/>
        <w:jc w:val="both"/>
        <w:rPr>
          <w:sz w:val="23"/>
          <w:szCs w:val="23"/>
          <w:lang w:eastAsia="en-US"/>
        </w:rPr>
      </w:pPr>
      <w:r w:rsidRPr="00C97B43">
        <w:rPr>
          <w:sz w:val="23"/>
          <w:szCs w:val="23"/>
          <w:lang w:eastAsia="en-US"/>
        </w:rPr>
        <w:t>Портреты писателей и поэтов</w:t>
      </w:r>
    </w:p>
    <w:p w:rsidR="00F62609" w:rsidRPr="00C97B43" w:rsidRDefault="00F62609" w:rsidP="0097179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C97B43">
        <w:rPr>
          <w:rFonts w:ascii="Times New Roman" w:eastAsia="Calibri" w:hAnsi="Times New Roman" w:cs="Times New Roman"/>
          <w:bCs/>
          <w:sz w:val="23"/>
          <w:szCs w:val="23"/>
        </w:rPr>
        <w:t>Мультимедийные презентации к урокам, физкультминутки</w:t>
      </w:r>
    </w:p>
    <w:p w:rsidR="00F62609" w:rsidRPr="00C97B43" w:rsidRDefault="00F62609" w:rsidP="00971796">
      <w:pPr>
        <w:pStyle w:val="ae"/>
        <w:numPr>
          <w:ilvl w:val="0"/>
          <w:numId w:val="4"/>
        </w:numPr>
        <w:spacing w:after="200" w:line="276" w:lineRule="auto"/>
        <w:jc w:val="both"/>
        <w:rPr>
          <w:sz w:val="23"/>
          <w:szCs w:val="23"/>
        </w:rPr>
      </w:pPr>
      <w:r w:rsidRPr="00C97B43">
        <w:rPr>
          <w:sz w:val="23"/>
          <w:szCs w:val="23"/>
        </w:rPr>
        <w:t xml:space="preserve">Технические средства: </w:t>
      </w:r>
    </w:p>
    <w:p w:rsidR="00F62609" w:rsidRPr="00C97B43" w:rsidRDefault="00F62609" w:rsidP="00623EDF">
      <w:pPr>
        <w:pStyle w:val="ae"/>
        <w:jc w:val="both"/>
        <w:rPr>
          <w:sz w:val="23"/>
          <w:szCs w:val="23"/>
        </w:rPr>
      </w:pPr>
      <w:r w:rsidRPr="00C97B43">
        <w:rPr>
          <w:sz w:val="23"/>
          <w:szCs w:val="23"/>
        </w:rPr>
        <w:t>- мультимедийный проектор, компьютер, интерактивная приставка.</w:t>
      </w: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FB0A87" w:rsidRDefault="00FB0A87" w:rsidP="00193530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193530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193530">
      <w:pPr>
        <w:tabs>
          <w:tab w:val="left" w:pos="0"/>
        </w:tabs>
        <w:jc w:val="center"/>
        <w:rPr>
          <w:b/>
          <w:lang w:eastAsia="en-US"/>
        </w:rPr>
      </w:pPr>
    </w:p>
    <w:p w:rsidR="00193530" w:rsidRPr="000543D7" w:rsidRDefault="00193530" w:rsidP="00193530">
      <w:pPr>
        <w:tabs>
          <w:tab w:val="left" w:pos="0"/>
        </w:tabs>
        <w:jc w:val="center"/>
        <w:rPr>
          <w:b/>
          <w:lang w:eastAsia="en-US"/>
        </w:rPr>
      </w:pPr>
      <w:r w:rsidRPr="000543D7">
        <w:rPr>
          <w:b/>
          <w:lang w:eastAsia="en-US"/>
        </w:rPr>
        <w:lastRenderedPageBreak/>
        <w:t>Календарно-тематическое планирование учебного материала</w:t>
      </w:r>
    </w:p>
    <w:p w:rsidR="00193530" w:rsidRDefault="005F65E8" w:rsidP="00193530">
      <w:pPr>
        <w:tabs>
          <w:tab w:val="left" w:pos="0"/>
        </w:tabs>
        <w:jc w:val="center"/>
        <w:rPr>
          <w:rFonts w:eastAsia="Calibri"/>
        </w:rPr>
      </w:pPr>
      <w:r>
        <w:rPr>
          <w:b/>
          <w:lang w:eastAsia="en-US"/>
        </w:rPr>
        <w:t>Обучение чтению</w:t>
      </w:r>
      <w:r w:rsidR="00193530" w:rsidRPr="000543D7">
        <w:rPr>
          <w:b/>
          <w:lang w:eastAsia="en-US"/>
        </w:rPr>
        <w:t xml:space="preserve">. </w:t>
      </w:r>
      <w:r w:rsidR="00477D53">
        <w:rPr>
          <w:b/>
          <w:lang w:eastAsia="en-US"/>
        </w:rPr>
        <w:t xml:space="preserve">Азбука. </w:t>
      </w:r>
      <w:r w:rsidR="00193530">
        <w:rPr>
          <w:rFonts w:eastAsia="Calibri"/>
          <w:b/>
        </w:rPr>
        <w:t>В. Г. Горецкий</w:t>
      </w:r>
    </w:p>
    <w:p w:rsidR="00193530" w:rsidRPr="000543D7" w:rsidRDefault="00193530" w:rsidP="00193530">
      <w:pPr>
        <w:tabs>
          <w:tab w:val="left" w:pos="0"/>
        </w:tabs>
        <w:jc w:val="center"/>
        <w:rPr>
          <w:b/>
        </w:rPr>
      </w:pPr>
      <w:r>
        <w:rPr>
          <w:b/>
        </w:rPr>
        <w:t>1</w:t>
      </w:r>
      <w:r w:rsidRPr="000543D7">
        <w:rPr>
          <w:b/>
        </w:rPr>
        <w:t xml:space="preserve"> класс</w:t>
      </w:r>
    </w:p>
    <w:p w:rsidR="00193530" w:rsidRDefault="00193530" w:rsidP="00193530">
      <w:pPr>
        <w:tabs>
          <w:tab w:val="left" w:pos="0"/>
        </w:tabs>
        <w:jc w:val="center"/>
        <w:rPr>
          <w:b/>
        </w:rPr>
      </w:pPr>
      <w:r>
        <w:rPr>
          <w:b/>
        </w:rPr>
        <w:t>92</w:t>
      </w:r>
      <w:r w:rsidRPr="000543D7">
        <w:rPr>
          <w:b/>
        </w:rPr>
        <w:t xml:space="preserve"> ч </w:t>
      </w:r>
    </w:p>
    <w:p w:rsidR="00FF1843" w:rsidRDefault="00FF1843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8"/>
        <w:gridCol w:w="6811"/>
        <w:gridCol w:w="1134"/>
        <w:gridCol w:w="1418"/>
      </w:tblGrid>
      <w:tr w:rsidR="00193530" w:rsidRPr="0065523B" w:rsidTr="00214E38">
        <w:trPr>
          <w:trHeight w:val="60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AA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93530" w:rsidRPr="0065523B" w:rsidRDefault="00522652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65523B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4709AA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Добукварный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«Азбука» - первая учебная книга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речь. Предложение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65523B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65523B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Слог как минимальная произносительная единица языка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  <w:r w:rsidR="0065523B" w:rsidRPr="0065523B">
              <w:rPr>
                <w:rFonts w:ascii="Times New Roman" w:hAnsi="Times New Roman" w:cs="Times New Roman"/>
                <w:sz w:val="24"/>
                <w:szCs w:val="24"/>
              </w:rPr>
              <w:t>. Ударный слог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Звуки в окружающем мире и речи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Слог-слияние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65523B" w:rsidRPr="0065523B">
              <w:rPr>
                <w:rFonts w:ascii="Times New Roman" w:hAnsi="Times New Roman" w:cs="Times New Roman"/>
                <w:sz w:val="24"/>
                <w:szCs w:val="24"/>
              </w:rPr>
              <w:t>и обобщение пройденного материала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FD03C3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[а], б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уквы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FD03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Гласный звук [о]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FD03C3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[и], б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FD03C3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[ы], б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уква 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FD03C3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[у], б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уква У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C97B4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Букварный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D6E3C" w:rsidP="001D6E3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[н], [н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[с], [с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[к], [к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уква Т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[л], [л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3B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[р], [р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55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FD0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[в], [в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FD0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FD03C3" w:rsidP="00FD03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FD03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FD03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[п], [п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уквы П</w:t>
            </w:r>
            <w:r w:rsidR="00FD03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1751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[м], [м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1751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[з], [з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42- 44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[б], [б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D6E3C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C97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97B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[д], [д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1751D1"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751D1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47- 49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751D1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1751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1751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[г], [г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75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г. Сопоставление </w:t>
            </w:r>
            <w:r w:rsidR="001751D1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слогов и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слов с буквами г – 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9E0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E0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9E0834" w:rsidP="009E08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согласный зв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ук [ч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9E0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E0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9E08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Буква Ь </w:t>
            </w:r>
            <w:r w:rsidR="009E0834">
              <w:rPr>
                <w:rFonts w:ascii="Times New Roman" w:hAnsi="Times New Roman" w:cs="Times New Roman"/>
                <w:sz w:val="24"/>
                <w:szCs w:val="24"/>
              </w:rPr>
              <w:t>– показатель мягкости предшествующих согласных звуков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9E0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E0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9E0834" w:rsidP="009E08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[ш], б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очетани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834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="00193530" w:rsidRPr="009E08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9E08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9E0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E11406" w:rsidP="00E114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[ж], б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[ж] и [ш]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E17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17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E17D34" w:rsidP="00E17D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E17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17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34" w:rsidRPr="0065523B" w:rsidRDefault="00193530" w:rsidP="00E17D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Согласный звук [й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E17D34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E17D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r w:rsidR="00E17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E17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17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253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[х], [х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253A6E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253A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253A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E17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17D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253A6E" w:rsidP="00253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253A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53A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253A6E" w:rsidP="00253A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Твёрдый согласный звук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[ц]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буквы Ц, 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5F6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F65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2F054E" w:rsidP="002F0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[э], б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2F05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F05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2F054E" w:rsidP="002F0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глухой согласный з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вук [щ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щ.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2F0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Согласные звуки [ф], [ф</w:t>
            </w:r>
            <w:r w:rsidRPr="006552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2F054E">
              <w:rPr>
                <w:rFonts w:ascii="Times New Roman" w:hAnsi="Times New Roman" w:cs="Times New Roman"/>
                <w:sz w:val="24"/>
                <w:szCs w:val="24"/>
              </w:rPr>
              <w:t>], б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="002F05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2F05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2F054E" w:rsidP="002F0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и твёрдый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разделительные знаки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2F05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алфавит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5F65E8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5F65E8" w:rsidRDefault="00193530" w:rsidP="005F65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5F65E8" w:rsidRDefault="00193530" w:rsidP="002F35E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Послебукварный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5F65E8" w:rsidRDefault="002F35E3" w:rsidP="006552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5F65E8" w:rsidRDefault="00193530" w:rsidP="006552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Как хорошо уметь читать.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Маршак «Ты эти буквы заучи»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530" w:rsidRPr="0065523B" w:rsidRDefault="00193530" w:rsidP="00CE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Берестов «Читалочка»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ушин «Как мальчик Женя научился говорить букву «р».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CE6BEE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у человека мать; 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одна у него и Родина.</w:t>
            </w:r>
          </w:p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Ушинский «Наше Отечество».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История славянской азбуки. В.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Крупин «Первоучители словенские»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История создания первого букваря. В.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Крупин «Первый букварь».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Пушкин. Сказки. Выставка книг.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Толстой. Рассказы для детей. Нравственный смысл поступков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CE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Ушинский. Рассказы для детей. 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>Поучительные рассказы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CE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Чуковский «Телефон». Инсценирование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ниг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К. И. Чуковского для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C97B43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CE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Чуковский «Путаница». Особенности стихотворени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-небылиц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D6E3C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CE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Бианки «Первая охота»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D6E3C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CE6B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Маршак. «Угомон», «Дважды два»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D6E3C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Пришвин. «Предмайское утро», «Глоток молока»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>. Знакомство с текстом-описанием. Герой рассказа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D6E3C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CE6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Барто. Стихи для детей «Помощница», «Зайка», «Игра в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D6E3C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CE6BEE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>тихи для детей С. В. Михалкова, Б. В. Заходера, В. Д. Берестова.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D6E3C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«Живая азбука»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D6E3C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530" w:rsidRPr="0065523B" w:rsidTr="00214E38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193530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30" w:rsidRPr="0065523B" w:rsidRDefault="00CE6BEE" w:rsidP="006552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  <w:r w:rsidR="00193530" w:rsidRPr="00655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D6E3C" w:rsidP="0065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30" w:rsidRPr="0065523B" w:rsidRDefault="00193530" w:rsidP="00655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843" w:rsidRDefault="00FF1843"/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96229D" w:rsidRDefault="0096229D" w:rsidP="005F65E8">
      <w:pPr>
        <w:tabs>
          <w:tab w:val="left" w:pos="0"/>
        </w:tabs>
        <w:jc w:val="center"/>
        <w:rPr>
          <w:b/>
          <w:lang w:eastAsia="en-US"/>
        </w:rPr>
      </w:pPr>
    </w:p>
    <w:p w:rsidR="005F65E8" w:rsidRPr="000543D7" w:rsidRDefault="005F65E8" w:rsidP="005F65E8">
      <w:pPr>
        <w:tabs>
          <w:tab w:val="left" w:pos="0"/>
        </w:tabs>
        <w:jc w:val="center"/>
        <w:rPr>
          <w:b/>
          <w:lang w:eastAsia="en-US"/>
        </w:rPr>
      </w:pPr>
      <w:r w:rsidRPr="000543D7">
        <w:rPr>
          <w:b/>
          <w:lang w:eastAsia="en-US"/>
        </w:rPr>
        <w:lastRenderedPageBreak/>
        <w:t>Календарно-тематическое планирование учебного материала</w:t>
      </w:r>
    </w:p>
    <w:p w:rsidR="005F65E8" w:rsidRDefault="005F65E8" w:rsidP="005F65E8">
      <w:pPr>
        <w:tabs>
          <w:tab w:val="left" w:pos="0"/>
        </w:tabs>
        <w:jc w:val="center"/>
        <w:rPr>
          <w:rFonts w:eastAsia="Calibri"/>
        </w:rPr>
      </w:pPr>
      <w:r>
        <w:rPr>
          <w:b/>
          <w:lang w:eastAsia="en-US"/>
        </w:rPr>
        <w:t>Литературное чтение</w:t>
      </w:r>
      <w:r w:rsidRPr="000543D7">
        <w:rPr>
          <w:b/>
          <w:lang w:eastAsia="en-US"/>
        </w:rPr>
        <w:t xml:space="preserve">. </w:t>
      </w:r>
      <w:r>
        <w:rPr>
          <w:rFonts w:eastAsia="Calibri"/>
          <w:b/>
        </w:rPr>
        <w:t xml:space="preserve">Л. Ф. </w:t>
      </w:r>
      <w:r w:rsidR="00477D53">
        <w:rPr>
          <w:rFonts w:eastAsia="Calibri"/>
          <w:b/>
        </w:rPr>
        <w:t>Климанова</w:t>
      </w:r>
      <w:r>
        <w:rPr>
          <w:rFonts w:eastAsia="Calibri"/>
          <w:b/>
        </w:rPr>
        <w:t>, В. Г. Горецкий, М. В. Голованова</w:t>
      </w:r>
      <w:r w:rsidRPr="000543D7">
        <w:rPr>
          <w:rFonts w:eastAsia="Calibri"/>
        </w:rPr>
        <w:t xml:space="preserve"> </w:t>
      </w:r>
    </w:p>
    <w:p w:rsidR="005F65E8" w:rsidRPr="000543D7" w:rsidRDefault="005F65E8" w:rsidP="005F65E8">
      <w:pPr>
        <w:tabs>
          <w:tab w:val="left" w:pos="0"/>
        </w:tabs>
        <w:jc w:val="center"/>
        <w:rPr>
          <w:b/>
        </w:rPr>
      </w:pPr>
      <w:r>
        <w:rPr>
          <w:b/>
        </w:rPr>
        <w:t>1</w:t>
      </w:r>
      <w:r w:rsidRPr="000543D7">
        <w:rPr>
          <w:b/>
        </w:rPr>
        <w:t xml:space="preserve"> класс</w:t>
      </w:r>
    </w:p>
    <w:p w:rsidR="00FF1843" w:rsidRPr="00210065" w:rsidRDefault="005F65E8" w:rsidP="00210065">
      <w:pPr>
        <w:tabs>
          <w:tab w:val="left" w:pos="0"/>
        </w:tabs>
        <w:jc w:val="center"/>
        <w:rPr>
          <w:b/>
        </w:rPr>
      </w:pPr>
      <w:r>
        <w:rPr>
          <w:b/>
        </w:rPr>
        <w:t>40</w:t>
      </w:r>
      <w:r w:rsidRPr="000543D7">
        <w:rPr>
          <w:b/>
        </w:rPr>
        <w:t xml:space="preserve"> ч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6805"/>
        <w:gridCol w:w="1134"/>
        <w:gridCol w:w="1418"/>
      </w:tblGrid>
      <w:tr w:rsidR="00BC646C" w:rsidRPr="00BC646C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Default="00BC646C" w:rsidP="00BC64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6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646C" w:rsidRPr="00BC646C" w:rsidRDefault="00BC646C" w:rsidP="00BC64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6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BC646C" w:rsidRDefault="00BC646C" w:rsidP="00BC64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C646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BC646C" w:rsidRDefault="00BC646C" w:rsidP="00FB1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6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BC646C" w:rsidRDefault="00BC646C" w:rsidP="00BC64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C646C" w:rsidRPr="00117C7B" w:rsidTr="00214E38">
        <w:trPr>
          <w:trHeight w:val="2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117C7B" w:rsidRDefault="00BC646C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117C7B" w:rsidRDefault="00BC646C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учебником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F9361B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BC646C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6C" w:rsidRPr="00117C7B" w:rsidTr="00214E38">
        <w:trPr>
          <w:trHeight w:val="2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117C7B" w:rsidRDefault="00BC646C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F9361B" w:rsidRDefault="00BC646C" w:rsidP="00FB19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Жили-были буквы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F9361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B194C" w:rsidRPr="00F93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BC646C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6C" w:rsidRPr="00117C7B" w:rsidTr="00214E38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117C7B" w:rsidRDefault="00BC646C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117C7B" w:rsidRDefault="00F9361B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Данько «Загадочные буквы».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F9361B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BC646C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6C" w:rsidRPr="00117C7B" w:rsidTr="00214E38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117C7B" w:rsidRDefault="00BC646C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BC646C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И. Токм</w:t>
            </w:r>
            <w:r w:rsidR="00F9361B">
              <w:rPr>
                <w:rFonts w:ascii="Times New Roman" w:hAnsi="Times New Roman" w:cs="Times New Roman"/>
                <w:sz w:val="24"/>
                <w:szCs w:val="24"/>
              </w:rPr>
              <w:t>акова «Аля, Кляксич и буква 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F9361B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BC646C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6C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117C7B" w:rsidRDefault="00BC646C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117C7B" w:rsidRDefault="00F9361B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Чёрный «Живая азбука».</w:t>
            </w:r>
          </w:p>
          <w:p w:rsidR="00BC646C" w:rsidRPr="00117C7B" w:rsidRDefault="00BC646C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Ф. Кривин</w:t>
            </w:r>
            <w:r w:rsidR="00F9361B">
              <w:rPr>
                <w:rFonts w:ascii="Times New Roman" w:hAnsi="Times New Roman" w:cs="Times New Roman"/>
                <w:sz w:val="24"/>
                <w:szCs w:val="24"/>
              </w:rPr>
              <w:t xml:space="preserve"> «Почему «А» поётся, а «Б» 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F9361B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BC646C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6C" w:rsidRPr="00117C7B" w:rsidTr="00214E38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117C7B" w:rsidRDefault="00BC646C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Default="00BC646C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Г. Сапгир «Про Медведя»</w:t>
            </w:r>
            <w:r w:rsidR="00162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2AAD" w:rsidRPr="00117C7B" w:rsidRDefault="00162AAD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Бородицкая «Разговор с пчелой».</w:t>
            </w:r>
          </w:p>
          <w:p w:rsidR="00BC646C" w:rsidRPr="00117C7B" w:rsidRDefault="00162AAD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Гамазкова «Кто как кричит?»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F9361B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BC646C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6C" w:rsidRPr="00117C7B" w:rsidTr="00214E38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6C" w:rsidRPr="00117C7B" w:rsidRDefault="00162AAD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61B" w:rsidRDefault="00F9361B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Гамазкова, Е. Григорьева «Живая азбука»</w:t>
            </w:r>
          </w:p>
          <w:p w:rsidR="00BC646C" w:rsidRPr="00117C7B" w:rsidRDefault="00F9361B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«Автобус номер двадцать шесть»</w:t>
            </w:r>
            <w:r w:rsidR="00BC646C"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F9361B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6C" w:rsidRPr="00117C7B" w:rsidRDefault="00BC646C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F936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Обобщение по теме «Жили-были буквы»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«Созд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аём музей «Город букв»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AAD" w:rsidRPr="00F9361B" w:rsidRDefault="00162AAD" w:rsidP="00F9361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Сказки, загадки, небылицы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AAD" w:rsidRPr="00F9361B" w:rsidRDefault="00162AAD" w:rsidP="00FB1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6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чка Ряба». </w:t>
            </w:r>
          </w:p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Чарушин «Теремок»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F74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Загадки. Русские народные песни,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отешки и небылицы.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F74A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Стишки и песенки из книги 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«Рифмы Матушки Гусыни»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2A23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А. Пушкин. Отрывки из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«Сказки, загадки, небылицы».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40378" w:rsidTr="00214E38">
        <w:trPr>
          <w:trHeight w:val="2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40378" w:rsidRDefault="00162AAD" w:rsidP="00BC64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78">
              <w:rPr>
                <w:rFonts w:ascii="Times New Roman" w:hAnsi="Times New Roman" w:cs="Times New Roman"/>
                <w:b/>
                <w:sz w:val="24"/>
                <w:szCs w:val="24"/>
              </w:rPr>
              <w:t>Апрель, апрель, звенит капель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40378" w:rsidRDefault="00162AAD" w:rsidP="00FB1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40378" w:rsidRDefault="00162AAD" w:rsidP="00BC64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Стихотворения русских поэтов о природе. А. Майков «Ласточка примчалась из-за бела моря…»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AAD" w:rsidRPr="00117C7B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А. Плещеев «Травка зеленеет, солнышко блестит…».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поэтов. А. Майков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AAD" w:rsidRPr="00117C7B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Т. Белозёров «Подснежники», С. Маршак «Апрель»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и-загадки. И. Токмакова «Ручей».</w:t>
            </w:r>
          </w:p>
          <w:p w:rsidR="00162AAD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Е. Трутнева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Голубые, синие небо и ручьи…»</w:t>
            </w:r>
          </w:p>
          <w:p w:rsidR="00162AAD" w:rsidRPr="00117C7B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Токмакова «К нам весна шагает»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1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В. Берестов «Воробушки»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Р. Сеф «Чудо».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«Апрель, апрель. Звенит капель…».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40378" w:rsidTr="00214E38">
        <w:trPr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40378" w:rsidRDefault="00162AAD" w:rsidP="001403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378">
              <w:rPr>
                <w:rFonts w:ascii="Times New Roman" w:hAnsi="Times New Roman" w:cs="Times New Roman"/>
                <w:b/>
                <w:sz w:val="24"/>
                <w:szCs w:val="24"/>
              </w:rPr>
              <w:t>И в шутку и в серьёз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40378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40378" w:rsidRDefault="00162AAD" w:rsidP="00BC64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3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И. Токмакова «Мы играли в хохотушки»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AAD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Я. Тайц «Волк». </w:t>
            </w:r>
          </w:p>
          <w:p w:rsidR="00162AAD" w:rsidRPr="00117C7B" w:rsidRDefault="00162AAD" w:rsidP="00140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Г. Кружков «РРРЫ!»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1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Артюхова «Саша-дразнилка»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Default="00162AAD" w:rsidP="00556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«Федотка».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О. Дриз «Привет»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AAD" w:rsidRPr="00117C7B" w:rsidRDefault="00162AAD" w:rsidP="00556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О. Григорьев «Стук»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Default="00162AAD" w:rsidP="00556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 Токмакова «Разговор Лютика и Жучка»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AAD" w:rsidRDefault="00162AAD" w:rsidP="00556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И. Пивоварова «Кулинаки-пулинаки»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К. Чуковский «Телефон»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М. Пляцковский «Помощник»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56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К. Ушинский «Ворона и сорока», «Что хорошо и что дурно?», «Худо тому, кто добра не делает никому».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56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Обобщение по теме «И в шутку и всерьёз».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AAD" w:rsidRPr="00E62997" w:rsidTr="00214E38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162AAD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E62997" w:rsidRDefault="00162AAD" w:rsidP="00556EC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997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E62997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E62997" w:rsidRDefault="00162AAD" w:rsidP="00BC64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AAD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Pr="00117C7B" w:rsidRDefault="00900C19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AD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Ю. Ермолаев «Лучший друг». </w:t>
            </w:r>
          </w:p>
          <w:p w:rsidR="00162AAD" w:rsidRPr="00117C7B" w:rsidRDefault="00162AAD" w:rsidP="00E62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Е. Благинина «Подарок»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AD" w:rsidRPr="00117C7B" w:rsidRDefault="00162AAD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19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Default="00900C19" w:rsidP="00E62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В. Орлов «Кто первый?»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C19" w:rsidRPr="00117C7B" w:rsidRDefault="00900C19" w:rsidP="00E62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С. Михалков «Бараны»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19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Default="00900C19" w:rsidP="00E62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Р. Сеф «Совет»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В. Берестов «В магазине игрушек»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C19" w:rsidRDefault="00900C19" w:rsidP="00E62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В. Орлов «Если дружбой дорожить…»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C19" w:rsidRDefault="00900C19" w:rsidP="00E62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 « Если дружбой дорожить».</w:t>
            </w:r>
          </w:p>
          <w:p w:rsidR="00900C19" w:rsidRPr="00117C7B" w:rsidRDefault="00900C19" w:rsidP="00E629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Пивоварова «Вежливый ослик»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19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Default="00900C19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«Моя родня»</w:t>
            </w:r>
          </w:p>
          <w:p w:rsidR="00900C19" w:rsidRPr="00117C7B" w:rsidRDefault="00900C19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«Хороший день»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19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5A2E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Default="00900C19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Пляцковский «Сердитый дог Буль».</w:t>
            </w:r>
          </w:p>
          <w:p w:rsidR="00900C19" w:rsidRDefault="00900C19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Энтин «Про дружбу»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19" w:rsidRPr="00117C7B" w:rsidTr="00214E38">
        <w:trPr>
          <w:trHeight w:val="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Default="00900C19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«Я и мои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19" w:rsidRPr="00162AAD" w:rsidTr="00214E38">
        <w:trPr>
          <w:trHeight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62AAD" w:rsidRDefault="00900C19" w:rsidP="00BC64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62AAD" w:rsidRDefault="00900C19" w:rsidP="00162A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62AAD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62AAD" w:rsidRDefault="00900C19" w:rsidP="00BC64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C19" w:rsidRPr="00117C7B" w:rsidTr="00214E38">
        <w:trPr>
          <w:trHeight w:val="1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Default="00900C19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С. Михалков «Трезор»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C19" w:rsidRPr="00117C7B" w:rsidRDefault="00900C19" w:rsidP="00162A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Р. Сеф «Кто любит собак»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19" w:rsidRPr="00117C7B" w:rsidTr="00214E38">
        <w:trPr>
          <w:trHeight w:val="1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В. Осеева «Собака яростно лаяла»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И. Токмакова «Купите собаку»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19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М. Пляцковский «Цап Царапыч»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C19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Г. Сапгир «Кошка». </w:t>
            </w:r>
          </w:p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Научно-познавательный текст о кошках.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19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Default="00900C19" w:rsidP="004B1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«Лягушата». Научно-познавательный текст о лягушках. </w:t>
            </w:r>
          </w:p>
          <w:p w:rsidR="00900C19" w:rsidRDefault="00900C19" w:rsidP="004B1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Лунин «Никого не обижай».</w:t>
            </w:r>
          </w:p>
          <w:p w:rsidR="00900C19" w:rsidRPr="00117C7B" w:rsidRDefault="00900C19" w:rsidP="004B1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«!Важный совет»</w:t>
            </w: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19" w:rsidRPr="00117C7B" w:rsidTr="00214E38">
        <w:trPr>
          <w:trHeight w:val="4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Default="00900C19" w:rsidP="004B1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</w:t>
            </w:r>
          </w:p>
          <w:p w:rsidR="00900C19" w:rsidRPr="00117C7B" w:rsidRDefault="00900C19" w:rsidP="004B1D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«Лисица и Ёж». С. Аксаков «Гнездо»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C19" w:rsidRPr="00117C7B" w:rsidTr="00214E38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BC64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9" w:rsidRPr="00117C7B" w:rsidRDefault="00900C19" w:rsidP="004B1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7C7B">
              <w:rPr>
                <w:rFonts w:ascii="Times New Roman" w:hAnsi="Times New Roman" w:cs="Times New Roman"/>
                <w:sz w:val="24"/>
                <w:szCs w:val="24"/>
              </w:rPr>
              <w:t>Обобщение по теме «О братьях наших меньших»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FB19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9" w:rsidRPr="00117C7B" w:rsidRDefault="00900C19" w:rsidP="00BC64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E43" w:rsidRDefault="00396E43"/>
    <w:p w:rsidR="00162AAD" w:rsidRDefault="00162AAD"/>
    <w:sectPr w:rsidR="00162AAD" w:rsidSect="00210065">
      <w:footerReference w:type="default" r:id="rId8"/>
      <w:pgSz w:w="11906" w:h="16838"/>
      <w:pgMar w:top="851" w:right="851" w:bottom="1134" w:left="1134" w:header="709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F9B" w:rsidRDefault="00804F9B" w:rsidP="00FF1843">
      <w:r>
        <w:separator/>
      </w:r>
    </w:p>
  </w:endnote>
  <w:endnote w:type="continuationSeparator" w:id="1">
    <w:p w:rsidR="00804F9B" w:rsidRDefault="00804F9B" w:rsidP="00FF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1306"/>
      <w:docPartObj>
        <w:docPartGallery w:val="Page Numbers (Bottom of Page)"/>
        <w:docPartUnique/>
      </w:docPartObj>
    </w:sdtPr>
    <w:sdtContent>
      <w:p w:rsidR="0096229D" w:rsidRDefault="00115049">
        <w:pPr>
          <w:pStyle w:val="aa"/>
          <w:jc w:val="center"/>
        </w:pPr>
        <w:fldSimple w:instr=" PAGE   \* MERGEFORMAT ">
          <w:r w:rsidR="00400E6E">
            <w:rPr>
              <w:noProof/>
            </w:rPr>
            <w:t>1</w:t>
          </w:r>
        </w:fldSimple>
      </w:p>
    </w:sdtContent>
  </w:sdt>
  <w:p w:rsidR="0096229D" w:rsidRDefault="009622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F9B" w:rsidRDefault="00804F9B" w:rsidP="00FF1843">
      <w:r>
        <w:separator/>
      </w:r>
    </w:p>
  </w:footnote>
  <w:footnote w:type="continuationSeparator" w:id="1">
    <w:p w:rsidR="00804F9B" w:rsidRDefault="00804F9B" w:rsidP="00FF1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88"/>
    <w:multiLevelType w:val="hybridMultilevel"/>
    <w:tmpl w:val="A5E8675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76CC6"/>
    <w:multiLevelType w:val="hybridMultilevel"/>
    <w:tmpl w:val="3036E7F6"/>
    <w:lvl w:ilvl="0" w:tplc="824C1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7AAE"/>
    <w:multiLevelType w:val="multilevel"/>
    <w:tmpl w:val="8894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E02F6"/>
    <w:multiLevelType w:val="hybridMultilevel"/>
    <w:tmpl w:val="952EAC42"/>
    <w:lvl w:ilvl="0" w:tplc="B7301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50320"/>
    <w:multiLevelType w:val="hybridMultilevel"/>
    <w:tmpl w:val="265E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F40"/>
    <w:rsid w:val="00007BAF"/>
    <w:rsid w:val="0001079D"/>
    <w:rsid w:val="000358A5"/>
    <w:rsid w:val="000E135D"/>
    <w:rsid w:val="000F3FAA"/>
    <w:rsid w:val="00115049"/>
    <w:rsid w:val="00117C7B"/>
    <w:rsid w:val="00140378"/>
    <w:rsid w:val="00146A6C"/>
    <w:rsid w:val="00162AAD"/>
    <w:rsid w:val="001751D1"/>
    <w:rsid w:val="00176756"/>
    <w:rsid w:val="00193530"/>
    <w:rsid w:val="001D6E3C"/>
    <w:rsid w:val="00210065"/>
    <w:rsid w:val="00214E38"/>
    <w:rsid w:val="00253A6E"/>
    <w:rsid w:val="0025572A"/>
    <w:rsid w:val="002A23B9"/>
    <w:rsid w:val="002F054E"/>
    <w:rsid w:val="002F35E3"/>
    <w:rsid w:val="0037147B"/>
    <w:rsid w:val="00396E43"/>
    <w:rsid w:val="003B6888"/>
    <w:rsid w:val="00400E6E"/>
    <w:rsid w:val="0043364E"/>
    <w:rsid w:val="004709AA"/>
    <w:rsid w:val="00477D53"/>
    <w:rsid w:val="00484DA7"/>
    <w:rsid w:val="004A68F0"/>
    <w:rsid w:val="004B1D1D"/>
    <w:rsid w:val="004C43C1"/>
    <w:rsid w:val="00522455"/>
    <w:rsid w:val="00522652"/>
    <w:rsid w:val="00523449"/>
    <w:rsid w:val="00533D77"/>
    <w:rsid w:val="00537381"/>
    <w:rsid w:val="00556EC2"/>
    <w:rsid w:val="005A2E9F"/>
    <w:rsid w:val="005F65E8"/>
    <w:rsid w:val="006075E6"/>
    <w:rsid w:val="00623EDF"/>
    <w:rsid w:val="0065523B"/>
    <w:rsid w:val="006B736C"/>
    <w:rsid w:val="006E0CAA"/>
    <w:rsid w:val="00793EFD"/>
    <w:rsid w:val="00804F9B"/>
    <w:rsid w:val="00812188"/>
    <w:rsid w:val="00827CFA"/>
    <w:rsid w:val="00853653"/>
    <w:rsid w:val="0085488C"/>
    <w:rsid w:val="0086137C"/>
    <w:rsid w:val="008D3911"/>
    <w:rsid w:val="00900C19"/>
    <w:rsid w:val="00913FB9"/>
    <w:rsid w:val="0096229D"/>
    <w:rsid w:val="00971796"/>
    <w:rsid w:val="009E0834"/>
    <w:rsid w:val="009E4F40"/>
    <w:rsid w:val="009E5F23"/>
    <w:rsid w:val="00AA49B3"/>
    <w:rsid w:val="00AC4754"/>
    <w:rsid w:val="00B142DF"/>
    <w:rsid w:val="00B26AB4"/>
    <w:rsid w:val="00B743A5"/>
    <w:rsid w:val="00BC646C"/>
    <w:rsid w:val="00C41C2B"/>
    <w:rsid w:val="00C97B43"/>
    <w:rsid w:val="00CE6BEE"/>
    <w:rsid w:val="00DE6FF2"/>
    <w:rsid w:val="00E11406"/>
    <w:rsid w:val="00E17D34"/>
    <w:rsid w:val="00E62997"/>
    <w:rsid w:val="00F62609"/>
    <w:rsid w:val="00F74AD4"/>
    <w:rsid w:val="00F9361B"/>
    <w:rsid w:val="00FB0A87"/>
    <w:rsid w:val="00FB194C"/>
    <w:rsid w:val="00FD03C3"/>
    <w:rsid w:val="00FE4106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4F4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E4F40"/>
  </w:style>
  <w:style w:type="paragraph" w:styleId="a5">
    <w:name w:val="footnote text"/>
    <w:basedOn w:val="a"/>
    <w:link w:val="a6"/>
    <w:semiHidden/>
    <w:unhideWhenUsed/>
    <w:rsid w:val="00FF1843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F18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FF1843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210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00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5A2E9F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styleId="ac">
    <w:name w:val="Strong"/>
    <w:qFormat/>
    <w:rsid w:val="00477D53"/>
    <w:rPr>
      <w:b/>
      <w:bCs/>
    </w:rPr>
  </w:style>
  <w:style w:type="paragraph" w:styleId="ad">
    <w:name w:val="Normal (Web)"/>
    <w:basedOn w:val="a"/>
    <w:rsid w:val="00477D53"/>
    <w:pPr>
      <w:widowControl w:val="0"/>
      <w:suppressAutoHyphens/>
      <w:spacing w:before="280" w:after="280"/>
    </w:pPr>
    <w:rPr>
      <w:rFonts w:ascii="Arial" w:eastAsia="Lucida Sans Unicode" w:hAnsi="Arial"/>
      <w:kern w:val="1"/>
      <w:sz w:val="20"/>
    </w:rPr>
  </w:style>
  <w:style w:type="paragraph" w:customStyle="1" w:styleId="centr">
    <w:name w:val="centr"/>
    <w:basedOn w:val="a"/>
    <w:rsid w:val="00477D53"/>
    <w:pPr>
      <w:widowControl w:val="0"/>
      <w:suppressAutoHyphens/>
      <w:spacing w:before="280" w:after="280"/>
      <w:jc w:val="center"/>
    </w:pPr>
    <w:rPr>
      <w:rFonts w:ascii="Arial" w:eastAsia="Lucida Sans Unicode" w:hAnsi="Arial"/>
      <w:i/>
      <w:iCs/>
      <w:kern w:val="1"/>
      <w:sz w:val="22"/>
      <w:szCs w:val="22"/>
    </w:rPr>
  </w:style>
  <w:style w:type="paragraph" w:styleId="ae">
    <w:name w:val="List Paragraph"/>
    <w:basedOn w:val="a"/>
    <w:uiPriority w:val="34"/>
    <w:qFormat/>
    <w:rsid w:val="00F62609"/>
    <w:pPr>
      <w:ind w:left="720"/>
      <w:contextualSpacing/>
    </w:pPr>
  </w:style>
  <w:style w:type="character" w:customStyle="1" w:styleId="c12">
    <w:name w:val="c12"/>
    <w:basedOn w:val="a0"/>
    <w:rsid w:val="0085488C"/>
  </w:style>
  <w:style w:type="paragraph" w:customStyle="1" w:styleId="c8">
    <w:name w:val="c8"/>
    <w:basedOn w:val="a"/>
    <w:rsid w:val="008536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A68F0"/>
  </w:style>
  <w:style w:type="paragraph" w:styleId="af">
    <w:name w:val="Balloon Text"/>
    <w:basedOn w:val="a"/>
    <w:link w:val="af0"/>
    <w:uiPriority w:val="99"/>
    <w:semiHidden/>
    <w:unhideWhenUsed/>
    <w:rsid w:val="00400E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0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13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43</cp:revision>
  <cp:lastPrinted>2015-09-02T17:10:00Z</cp:lastPrinted>
  <dcterms:created xsi:type="dcterms:W3CDTF">2015-08-08T11:51:00Z</dcterms:created>
  <dcterms:modified xsi:type="dcterms:W3CDTF">2015-09-12T21:03:00Z</dcterms:modified>
</cp:coreProperties>
</file>